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79472" w14:textId="77777777" w:rsidR="00A93DBF" w:rsidRPr="00E73CF8" w:rsidRDefault="00D340C0" w:rsidP="00D11C2B">
      <w:pPr>
        <w:spacing w:after="200" w:line="276" w:lineRule="auto"/>
        <w:rPr>
          <w:rFonts w:eastAsiaTheme="minorHAnsi"/>
          <w:b/>
          <w:sz w:val="28"/>
          <w:szCs w:val="28"/>
        </w:rPr>
      </w:pPr>
      <w:r w:rsidRPr="00E73CF8">
        <w:rPr>
          <w:rFonts w:eastAsiaTheme="minorHAnsi"/>
          <w:b/>
          <w:sz w:val="28"/>
          <w:szCs w:val="28"/>
        </w:rPr>
        <w:t>Appendix 9F Software Site Acceptance Testing (SAT)</w:t>
      </w:r>
    </w:p>
    <w:p w14:paraId="2446B5A7" w14:textId="77777777" w:rsidR="0048275B" w:rsidRPr="00E73CF8" w:rsidRDefault="0048275B" w:rsidP="0048275B">
      <w:pPr>
        <w:rPr>
          <w:rFonts w:eastAsiaTheme="minorHAnsi"/>
          <w:b/>
          <w:sz w:val="22"/>
          <w:szCs w:val="22"/>
        </w:rPr>
      </w:pPr>
      <w:r w:rsidRPr="00E73CF8">
        <w:rPr>
          <w:rFonts w:eastAsiaTheme="minorHAnsi"/>
          <w:b/>
          <w:sz w:val="22"/>
          <w:szCs w:val="22"/>
        </w:rPr>
        <w:t>General Information</w:t>
      </w:r>
    </w:p>
    <w:tbl>
      <w:tblPr>
        <w:tblStyle w:val="TableGrid"/>
        <w:tblW w:w="0" w:type="auto"/>
        <w:tblLook w:val="04A0" w:firstRow="1" w:lastRow="0" w:firstColumn="1" w:lastColumn="0" w:noHBand="0" w:noVBand="1"/>
      </w:tblPr>
      <w:tblGrid>
        <w:gridCol w:w="2268"/>
        <w:gridCol w:w="7200"/>
      </w:tblGrid>
      <w:tr w:rsidR="00A93DBF" w:rsidRPr="00E73CF8" w14:paraId="7BB68A5B" w14:textId="77777777" w:rsidTr="00990677">
        <w:trPr>
          <w:trHeight w:val="179"/>
          <w:tblHeader/>
        </w:trPr>
        <w:tc>
          <w:tcPr>
            <w:tcW w:w="2268" w:type="dxa"/>
            <w:shd w:val="clear" w:color="auto" w:fill="000000" w:themeFill="text1"/>
          </w:tcPr>
          <w:p w14:paraId="47B39226" w14:textId="77777777" w:rsidR="00A93DBF" w:rsidRPr="00E73CF8" w:rsidRDefault="00A93DBF" w:rsidP="005E4C0B">
            <w:pPr>
              <w:jc w:val="center"/>
              <w:rPr>
                <w:rFonts w:eastAsia="Calibri"/>
                <w:sz w:val="22"/>
                <w:szCs w:val="22"/>
              </w:rPr>
            </w:pPr>
          </w:p>
        </w:tc>
        <w:tc>
          <w:tcPr>
            <w:tcW w:w="7200" w:type="dxa"/>
            <w:shd w:val="clear" w:color="auto" w:fill="000000" w:themeFill="text1"/>
          </w:tcPr>
          <w:p w14:paraId="4EFA8469" w14:textId="77777777" w:rsidR="00A93DBF" w:rsidRPr="00E73CF8" w:rsidRDefault="00A93DBF" w:rsidP="005E4C0B">
            <w:pPr>
              <w:jc w:val="center"/>
              <w:rPr>
                <w:rFonts w:eastAsia="Calibri"/>
                <w:sz w:val="22"/>
                <w:szCs w:val="22"/>
              </w:rPr>
            </w:pPr>
          </w:p>
        </w:tc>
      </w:tr>
      <w:tr w:rsidR="00A93DBF" w:rsidRPr="00E73CF8" w14:paraId="77BF3E67" w14:textId="77777777" w:rsidTr="00990677">
        <w:tc>
          <w:tcPr>
            <w:tcW w:w="2268" w:type="dxa"/>
          </w:tcPr>
          <w:p w14:paraId="24E6B993" w14:textId="77777777" w:rsidR="00A93DBF" w:rsidRPr="00E73CF8" w:rsidRDefault="00A93DBF" w:rsidP="005E4C0B">
            <w:pPr>
              <w:rPr>
                <w:sz w:val="22"/>
                <w:szCs w:val="22"/>
              </w:rPr>
            </w:pPr>
            <w:r w:rsidRPr="00E73CF8">
              <w:rPr>
                <w:sz w:val="22"/>
                <w:szCs w:val="22"/>
              </w:rPr>
              <w:t>PLC Name</w:t>
            </w:r>
          </w:p>
        </w:tc>
        <w:tc>
          <w:tcPr>
            <w:tcW w:w="7200" w:type="dxa"/>
          </w:tcPr>
          <w:p w14:paraId="426A0143" w14:textId="77777777" w:rsidR="00A93DBF" w:rsidRPr="00E73CF8" w:rsidRDefault="00A93DBF" w:rsidP="005E4C0B"/>
        </w:tc>
      </w:tr>
      <w:tr w:rsidR="00A93DBF" w:rsidRPr="00E73CF8" w14:paraId="7EBAB9F0" w14:textId="77777777" w:rsidTr="00990677">
        <w:tc>
          <w:tcPr>
            <w:tcW w:w="2268" w:type="dxa"/>
          </w:tcPr>
          <w:p w14:paraId="7EC9F82A" w14:textId="77777777" w:rsidR="00A93DBF" w:rsidRPr="00E73CF8" w:rsidRDefault="00A93DBF" w:rsidP="005E4C0B">
            <w:pPr>
              <w:rPr>
                <w:sz w:val="22"/>
                <w:szCs w:val="22"/>
              </w:rPr>
            </w:pPr>
            <w:r w:rsidRPr="00E73CF8">
              <w:rPr>
                <w:sz w:val="22"/>
                <w:szCs w:val="22"/>
              </w:rPr>
              <w:t>Plant</w:t>
            </w:r>
          </w:p>
        </w:tc>
        <w:tc>
          <w:tcPr>
            <w:tcW w:w="7200" w:type="dxa"/>
          </w:tcPr>
          <w:p w14:paraId="2542621D" w14:textId="77777777" w:rsidR="00A93DBF" w:rsidRPr="00E73CF8" w:rsidRDefault="00A93DBF" w:rsidP="005E4C0B"/>
        </w:tc>
      </w:tr>
      <w:tr w:rsidR="00A93DBF" w:rsidRPr="00E73CF8" w14:paraId="07492799" w14:textId="77777777" w:rsidTr="00990677">
        <w:tc>
          <w:tcPr>
            <w:tcW w:w="2268" w:type="dxa"/>
          </w:tcPr>
          <w:p w14:paraId="5C7C305C" w14:textId="77777777" w:rsidR="00A93DBF" w:rsidRPr="00E73CF8" w:rsidRDefault="00A93DBF" w:rsidP="005E4C0B">
            <w:pPr>
              <w:rPr>
                <w:sz w:val="22"/>
                <w:szCs w:val="22"/>
              </w:rPr>
            </w:pPr>
            <w:r w:rsidRPr="00E73CF8">
              <w:rPr>
                <w:sz w:val="22"/>
                <w:szCs w:val="22"/>
              </w:rPr>
              <w:t>Review Date</w:t>
            </w:r>
            <w:r w:rsidR="004E0E1F">
              <w:rPr>
                <w:sz w:val="22"/>
                <w:szCs w:val="22"/>
              </w:rPr>
              <w:t xml:space="preserve"> </w:t>
            </w:r>
            <w:r w:rsidR="004E0E1F">
              <w:t>DD/MM/YY</w:t>
            </w:r>
          </w:p>
        </w:tc>
        <w:tc>
          <w:tcPr>
            <w:tcW w:w="7200" w:type="dxa"/>
          </w:tcPr>
          <w:p w14:paraId="23582326" w14:textId="77777777" w:rsidR="00A93DBF" w:rsidRPr="00E73CF8" w:rsidRDefault="00A93DBF" w:rsidP="005E4C0B"/>
        </w:tc>
      </w:tr>
      <w:tr w:rsidR="00D11C2B" w:rsidRPr="00E73CF8" w14:paraId="3A0E57A0" w14:textId="77777777" w:rsidTr="00944B93">
        <w:tc>
          <w:tcPr>
            <w:tcW w:w="2268" w:type="dxa"/>
          </w:tcPr>
          <w:p w14:paraId="1C80D44D" w14:textId="77777777" w:rsidR="00D11C2B" w:rsidRPr="00E73CF8" w:rsidRDefault="00D11C2B" w:rsidP="00944B93">
            <w:pPr>
              <w:rPr>
                <w:sz w:val="22"/>
                <w:szCs w:val="22"/>
              </w:rPr>
            </w:pPr>
            <w:r w:rsidRPr="00E73CF8">
              <w:rPr>
                <w:sz w:val="22"/>
                <w:szCs w:val="22"/>
              </w:rPr>
              <w:t>Checked by:</w:t>
            </w:r>
          </w:p>
        </w:tc>
        <w:tc>
          <w:tcPr>
            <w:tcW w:w="7200" w:type="dxa"/>
            <w:shd w:val="pct40" w:color="auto" w:fill="auto"/>
          </w:tcPr>
          <w:p w14:paraId="155D5EE6" w14:textId="77777777" w:rsidR="00D11C2B" w:rsidRPr="00E73CF8" w:rsidRDefault="00D11C2B" w:rsidP="00944B93"/>
        </w:tc>
      </w:tr>
      <w:tr w:rsidR="00D11C2B" w:rsidRPr="00E73CF8" w14:paraId="7396A299" w14:textId="77777777" w:rsidTr="00944B93">
        <w:tc>
          <w:tcPr>
            <w:tcW w:w="2268" w:type="dxa"/>
          </w:tcPr>
          <w:p w14:paraId="53446632" w14:textId="77777777" w:rsidR="00D11C2B" w:rsidRPr="00E73CF8" w:rsidRDefault="00D11C2B" w:rsidP="00944B93">
            <w:pPr>
              <w:jc w:val="right"/>
              <w:rPr>
                <w:sz w:val="22"/>
                <w:szCs w:val="22"/>
              </w:rPr>
            </w:pPr>
            <w:r w:rsidRPr="00E73CF8">
              <w:rPr>
                <w:sz w:val="22"/>
                <w:szCs w:val="22"/>
              </w:rPr>
              <w:t xml:space="preserve">Halton Staff </w:t>
            </w:r>
          </w:p>
        </w:tc>
        <w:tc>
          <w:tcPr>
            <w:tcW w:w="7200" w:type="dxa"/>
          </w:tcPr>
          <w:p w14:paraId="02117A8A" w14:textId="77777777" w:rsidR="00D11C2B" w:rsidRPr="00E73CF8" w:rsidRDefault="00D11C2B" w:rsidP="00944B93"/>
        </w:tc>
      </w:tr>
      <w:tr w:rsidR="00D11C2B" w:rsidRPr="00E73CF8" w14:paraId="44CBF7FE" w14:textId="77777777" w:rsidTr="00944B93">
        <w:tc>
          <w:tcPr>
            <w:tcW w:w="2268" w:type="dxa"/>
          </w:tcPr>
          <w:p w14:paraId="74E8B6B3" w14:textId="77777777" w:rsidR="00D11C2B" w:rsidRPr="00E73CF8" w:rsidRDefault="00D11C2B" w:rsidP="00944B93">
            <w:pPr>
              <w:jc w:val="right"/>
              <w:rPr>
                <w:sz w:val="22"/>
                <w:szCs w:val="22"/>
              </w:rPr>
            </w:pPr>
            <w:r w:rsidRPr="00E73CF8">
              <w:rPr>
                <w:sz w:val="22"/>
                <w:szCs w:val="22"/>
              </w:rPr>
              <w:t>Consultant</w:t>
            </w:r>
          </w:p>
        </w:tc>
        <w:tc>
          <w:tcPr>
            <w:tcW w:w="7200" w:type="dxa"/>
          </w:tcPr>
          <w:p w14:paraId="1EB5F02F" w14:textId="77777777" w:rsidR="00D11C2B" w:rsidRPr="00E73CF8" w:rsidRDefault="00D11C2B" w:rsidP="00944B93"/>
        </w:tc>
      </w:tr>
      <w:tr w:rsidR="00D11C2B" w:rsidRPr="00E73CF8" w14:paraId="5A4D85E7" w14:textId="77777777" w:rsidTr="00944B93">
        <w:tc>
          <w:tcPr>
            <w:tcW w:w="2268" w:type="dxa"/>
          </w:tcPr>
          <w:p w14:paraId="5FF59899" w14:textId="77777777" w:rsidR="00D11C2B" w:rsidRPr="00E73CF8" w:rsidRDefault="00D11C2B" w:rsidP="00944B93">
            <w:pPr>
              <w:jc w:val="right"/>
              <w:rPr>
                <w:sz w:val="22"/>
                <w:szCs w:val="22"/>
              </w:rPr>
            </w:pPr>
            <w:r w:rsidRPr="00E73CF8">
              <w:rPr>
                <w:sz w:val="22"/>
                <w:szCs w:val="22"/>
              </w:rPr>
              <w:t>Contactor</w:t>
            </w:r>
          </w:p>
        </w:tc>
        <w:tc>
          <w:tcPr>
            <w:tcW w:w="7200" w:type="dxa"/>
          </w:tcPr>
          <w:p w14:paraId="6BEC10CD" w14:textId="77777777" w:rsidR="00D11C2B" w:rsidRPr="00E73CF8" w:rsidRDefault="00D11C2B" w:rsidP="00944B93"/>
        </w:tc>
      </w:tr>
    </w:tbl>
    <w:p w14:paraId="6B16CB74" w14:textId="77777777" w:rsidR="00A93DBF" w:rsidRPr="00E73CF8" w:rsidRDefault="00A93DBF" w:rsidP="00D340C0">
      <w:pPr>
        <w:rPr>
          <w:b/>
          <w:sz w:val="28"/>
          <w:szCs w:val="28"/>
        </w:rPr>
      </w:pPr>
    </w:p>
    <w:p w14:paraId="6488077E" w14:textId="77777777" w:rsidR="00BF26AF" w:rsidRPr="00E73CF8" w:rsidRDefault="003B5751"/>
    <w:p w14:paraId="51944B68" w14:textId="77777777" w:rsidR="00D340C0" w:rsidRPr="00E73CF8" w:rsidRDefault="00D340C0" w:rsidP="00D11C2B">
      <w:pPr>
        <w:spacing w:after="200" w:line="276" w:lineRule="auto"/>
        <w:rPr>
          <w:rFonts w:eastAsiaTheme="minorHAnsi"/>
          <w:sz w:val="22"/>
          <w:szCs w:val="22"/>
        </w:rPr>
      </w:pPr>
      <w:r w:rsidRPr="00E73CF8">
        <w:rPr>
          <w:rFonts w:eastAsiaTheme="minorHAnsi"/>
          <w:sz w:val="22"/>
          <w:szCs w:val="22"/>
        </w:rPr>
        <w:t>The following tests are required for all Site Acceptance Tests.  The SAT must also incorporate testing of devices using the driver check sheets included elsewhere in these appendices.</w:t>
      </w:r>
    </w:p>
    <w:p w14:paraId="411DBE6E" w14:textId="77777777" w:rsidR="00D340C0" w:rsidRPr="00E73CF8" w:rsidRDefault="0048275B" w:rsidP="00D340C0">
      <w:pPr>
        <w:rPr>
          <w:rFonts w:eastAsiaTheme="minorHAnsi"/>
          <w:b/>
          <w:sz w:val="22"/>
          <w:szCs w:val="22"/>
        </w:rPr>
      </w:pPr>
      <w:r w:rsidRPr="00E73CF8">
        <w:rPr>
          <w:rFonts w:eastAsiaTheme="minorHAnsi"/>
          <w:b/>
          <w:sz w:val="22"/>
          <w:szCs w:val="22"/>
        </w:rPr>
        <w:t>Deficiencies</w:t>
      </w:r>
    </w:p>
    <w:tbl>
      <w:tblPr>
        <w:tblStyle w:val="TableGrid"/>
        <w:tblW w:w="0" w:type="auto"/>
        <w:tblLook w:val="04A0" w:firstRow="1" w:lastRow="0" w:firstColumn="1" w:lastColumn="0" w:noHBand="0" w:noVBand="1"/>
      </w:tblPr>
      <w:tblGrid>
        <w:gridCol w:w="6138"/>
        <w:gridCol w:w="3240"/>
      </w:tblGrid>
      <w:tr w:rsidR="00A93DBF" w:rsidRPr="00E73CF8" w14:paraId="6520F77D" w14:textId="77777777" w:rsidTr="00D11C2B">
        <w:trPr>
          <w:trHeight w:val="179"/>
          <w:tblHeader/>
        </w:trPr>
        <w:tc>
          <w:tcPr>
            <w:tcW w:w="6138" w:type="dxa"/>
            <w:shd w:val="clear" w:color="auto" w:fill="000000" w:themeFill="text1"/>
          </w:tcPr>
          <w:p w14:paraId="2D1F6026" w14:textId="77777777" w:rsidR="00A93DBF" w:rsidRPr="00E73CF8" w:rsidRDefault="00A93DBF" w:rsidP="005E4C0B">
            <w:pPr>
              <w:jc w:val="center"/>
              <w:rPr>
                <w:rFonts w:eastAsia="Calibri"/>
              </w:rPr>
            </w:pPr>
            <w:r w:rsidRPr="00E73CF8">
              <w:rPr>
                <w:rFonts w:eastAsia="Calibri"/>
              </w:rPr>
              <w:t>Check</w:t>
            </w:r>
          </w:p>
        </w:tc>
        <w:tc>
          <w:tcPr>
            <w:tcW w:w="3240" w:type="dxa"/>
            <w:shd w:val="clear" w:color="auto" w:fill="000000" w:themeFill="text1"/>
          </w:tcPr>
          <w:p w14:paraId="27B851A5" w14:textId="77777777" w:rsidR="00A93DBF" w:rsidRPr="00E73CF8" w:rsidRDefault="00A93DBF" w:rsidP="005E4C0B">
            <w:pPr>
              <w:jc w:val="center"/>
              <w:rPr>
                <w:rFonts w:eastAsia="Calibri"/>
              </w:rPr>
            </w:pPr>
            <w:r w:rsidRPr="00E73CF8">
              <w:rPr>
                <w:rFonts w:eastAsia="Calibri"/>
              </w:rPr>
              <w:t>Pass/Fail</w:t>
            </w:r>
          </w:p>
        </w:tc>
      </w:tr>
      <w:tr w:rsidR="00A93DBF" w:rsidRPr="00E73CF8" w14:paraId="044FA65E" w14:textId="77777777" w:rsidTr="00D11C2B">
        <w:tc>
          <w:tcPr>
            <w:tcW w:w="6138" w:type="dxa"/>
          </w:tcPr>
          <w:p w14:paraId="3CC35A5D" w14:textId="77777777" w:rsidR="00A93DBF" w:rsidRPr="00E73CF8" w:rsidRDefault="00A93DBF" w:rsidP="005E4C0B">
            <w:pPr>
              <w:rPr>
                <w:sz w:val="22"/>
                <w:szCs w:val="22"/>
              </w:rPr>
            </w:pPr>
            <w:r w:rsidRPr="00E73CF8">
              <w:rPr>
                <w:sz w:val="22"/>
                <w:szCs w:val="22"/>
              </w:rPr>
              <w:t>All FAT Deficiencies Closed</w:t>
            </w:r>
          </w:p>
        </w:tc>
        <w:tc>
          <w:tcPr>
            <w:tcW w:w="3240" w:type="dxa"/>
          </w:tcPr>
          <w:p w14:paraId="2D6E8777" w14:textId="77777777" w:rsidR="00A93DBF" w:rsidRPr="00E73CF8" w:rsidRDefault="00A93DBF" w:rsidP="005E4C0B"/>
        </w:tc>
      </w:tr>
      <w:tr w:rsidR="00A93DBF" w:rsidRPr="00E73CF8" w14:paraId="068988C7" w14:textId="77777777" w:rsidTr="00D11C2B">
        <w:tc>
          <w:tcPr>
            <w:tcW w:w="6138" w:type="dxa"/>
          </w:tcPr>
          <w:p w14:paraId="7EAE1838" w14:textId="77777777" w:rsidR="00A93DBF" w:rsidRPr="00E73CF8" w:rsidRDefault="00A93DBF" w:rsidP="005E4C0B">
            <w:pPr>
              <w:rPr>
                <w:sz w:val="22"/>
                <w:szCs w:val="22"/>
              </w:rPr>
            </w:pPr>
            <w:r w:rsidRPr="00E73CF8">
              <w:rPr>
                <w:sz w:val="22"/>
                <w:szCs w:val="22"/>
              </w:rPr>
              <w:t>Both IO Servers Updated</w:t>
            </w:r>
          </w:p>
        </w:tc>
        <w:tc>
          <w:tcPr>
            <w:tcW w:w="3240" w:type="dxa"/>
          </w:tcPr>
          <w:p w14:paraId="77E425C2" w14:textId="77777777" w:rsidR="00A93DBF" w:rsidRPr="00E73CF8" w:rsidRDefault="00A93DBF" w:rsidP="005E4C0B"/>
        </w:tc>
      </w:tr>
      <w:tr w:rsidR="00A93DBF" w:rsidRPr="00E73CF8" w14:paraId="64B275AD" w14:textId="77777777" w:rsidTr="00D11C2B">
        <w:tc>
          <w:tcPr>
            <w:tcW w:w="6138" w:type="dxa"/>
          </w:tcPr>
          <w:p w14:paraId="6550F329" w14:textId="2224FB81" w:rsidR="00A93DBF" w:rsidRPr="00E73CF8" w:rsidRDefault="00A93DBF" w:rsidP="003B5751">
            <w:pPr>
              <w:rPr>
                <w:sz w:val="22"/>
                <w:szCs w:val="22"/>
              </w:rPr>
            </w:pPr>
            <w:r w:rsidRPr="00E73CF8">
              <w:rPr>
                <w:sz w:val="22"/>
                <w:szCs w:val="22"/>
              </w:rPr>
              <w:t xml:space="preserve">Verify </w:t>
            </w:r>
            <w:r w:rsidR="003B5751">
              <w:rPr>
                <w:sz w:val="22"/>
                <w:szCs w:val="22"/>
              </w:rPr>
              <w:t>Historian</w:t>
            </w:r>
            <w:r w:rsidRPr="00E73CF8">
              <w:rPr>
                <w:sz w:val="22"/>
                <w:szCs w:val="22"/>
              </w:rPr>
              <w:t xml:space="preserve"> Trend Configuration</w:t>
            </w:r>
          </w:p>
        </w:tc>
        <w:tc>
          <w:tcPr>
            <w:tcW w:w="3240" w:type="dxa"/>
          </w:tcPr>
          <w:p w14:paraId="6D8D66ED" w14:textId="77777777" w:rsidR="00A93DBF" w:rsidRPr="00E73CF8" w:rsidRDefault="00A93DBF" w:rsidP="005E4C0B"/>
        </w:tc>
      </w:tr>
      <w:tr w:rsidR="00A93DBF" w:rsidRPr="00E73CF8" w14:paraId="03D3FB8B" w14:textId="77777777" w:rsidTr="00D11C2B">
        <w:tc>
          <w:tcPr>
            <w:tcW w:w="6138" w:type="dxa"/>
          </w:tcPr>
          <w:p w14:paraId="2D595720" w14:textId="77777777" w:rsidR="00A93DBF" w:rsidRPr="00E73CF8" w:rsidRDefault="00A93DBF" w:rsidP="005E4C0B">
            <w:pPr>
              <w:rPr>
                <w:sz w:val="22"/>
                <w:szCs w:val="22"/>
              </w:rPr>
            </w:pPr>
            <w:r w:rsidRPr="00E73CF8">
              <w:rPr>
                <w:sz w:val="22"/>
                <w:szCs w:val="22"/>
              </w:rPr>
              <w:t>Verify PLC Historian Extraction</w:t>
            </w:r>
          </w:p>
        </w:tc>
        <w:tc>
          <w:tcPr>
            <w:tcW w:w="3240" w:type="dxa"/>
          </w:tcPr>
          <w:p w14:paraId="577021F8" w14:textId="77777777" w:rsidR="00A93DBF" w:rsidRPr="00E73CF8" w:rsidRDefault="00A93DBF" w:rsidP="005E4C0B"/>
        </w:tc>
      </w:tr>
      <w:tr w:rsidR="00A93DBF" w:rsidRPr="00E73CF8" w14:paraId="159269BF" w14:textId="77777777" w:rsidTr="00D11C2B">
        <w:tc>
          <w:tcPr>
            <w:tcW w:w="6138" w:type="dxa"/>
          </w:tcPr>
          <w:p w14:paraId="7665ABCE" w14:textId="77777777" w:rsidR="00A93DBF" w:rsidRPr="00E73CF8" w:rsidRDefault="00A93DBF" w:rsidP="005E4C0B">
            <w:pPr>
              <w:rPr>
                <w:sz w:val="22"/>
                <w:szCs w:val="22"/>
              </w:rPr>
            </w:pPr>
            <w:r w:rsidRPr="00E73CF8">
              <w:rPr>
                <w:sz w:val="22"/>
                <w:szCs w:val="22"/>
              </w:rPr>
              <w:t>Verify no project-related errors in SMC</w:t>
            </w:r>
          </w:p>
        </w:tc>
        <w:tc>
          <w:tcPr>
            <w:tcW w:w="3240" w:type="dxa"/>
          </w:tcPr>
          <w:p w14:paraId="357CF366" w14:textId="77777777" w:rsidR="00A93DBF" w:rsidRPr="00E73CF8" w:rsidRDefault="00A93DBF" w:rsidP="005E4C0B"/>
        </w:tc>
      </w:tr>
      <w:tr w:rsidR="00A93DBF" w:rsidRPr="00E73CF8" w14:paraId="21EA94AB" w14:textId="77777777" w:rsidTr="00D11C2B">
        <w:tc>
          <w:tcPr>
            <w:tcW w:w="6138" w:type="dxa"/>
          </w:tcPr>
          <w:p w14:paraId="2CEF8820" w14:textId="77777777" w:rsidR="00A93DBF" w:rsidRPr="00E73CF8" w:rsidRDefault="00A93DBF" w:rsidP="005E4C0B">
            <w:pPr>
              <w:rPr>
                <w:sz w:val="22"/>
                <w:szCs w:val="22"/>
              </w:rPr>
            </w:pPr>
            <w:r w:rsidRPr="00E73CF8">
              <w:rPr>
                <w:sz w:val="22"/>
                <w:szCs w:val="22"/>
              </w:rPr>
              <w:t>Generate a PLC error and check PLC status screen</w:t>
            </w:r>
          </w:p>
        </w:tc>
        <w:tc>
          <w:tcPr>
            <w:tcW w:w="3240" w:type="dxa"/>
          </w:tcPr>
          <w:p w14:paraId="7C45EEE4" w14:textId="77777777" w:rsidR="00A93DBF" w:rsidRPr="00E73CF8" w:rsidRDefault="00A93DBF" w:rsidP="005E4C0B"/>
        </w:tc>
      </w:tr>
      <w:tr w:rsidR="00A93DBF" w:rsidRPr="00E73CF8" w14:paraId="2385C315" w14:textId="77777777" w:rsidTr="00D11C2B">
        <w:tc>
          <w:tcPr>
            <w:tcW w:w="6138" w:type="dxa"/>
          </w:tcPr>
          <w:p w14:paraId="3F563711" w14:textId="1225AB40" w:rsidR="00A93DBF" w:rsidRPr="00E73CF8" w:rsidRDefault="00A93DBF" w:rsidP="005E4C0B">
            <w:pPr>
              <w:rPr>
                <w:sz w:val="22"/>
                <w:szCs w:val="22"/>
              </w:rPr>
            </w:pPr>
            <w:r w:rsidRPr="00E73CF8">
              <w:rPr>
                <w:sz w:val="22"/>
                <w:szCs w:val="22"/>
              </w:rPr>
              <w:t xml:space="preserve">Auto </w:t>
            </w:r>
            <w:r w:rsidR="00FC280A">
              <w:rPr>
                <w:sz w:val="22"/>
                <w:szCs w:val="22"/>
              </w:rPr>
              <w:t>Dialer</w:t>
            </w:r>
            <w:r w:rsidRPr="00E73CF8">
              <w:rPr>
                <w:sz w:val="22"/>
                <w:szCs w:val="22"/>
              </w:rPr>
              <w:t xml:space="preserve"> Verification System tested</w:t>
            </w:r>
          </w:p>
        </w:tc>
        <w:tc>
          <w:tcPr>
            <w:tcW w:w="3240" w:type="dxa"/>
          </w:tcPr>
          <w:p w14:paraId="698B63EF" w14:textId="77777777" w:rsidR="00A93DBF" w:rsidRPr="00E73CF8" w:rsidRDefault="00A93DBF" w:rsidP="005E4C0B"/>
        </w:tc>
      </w:tr>
      <w:tr w:rsidR="00A93DBF" w:rsidRPr="00E73CF8" w14:paraId="6427EE5A" w14:textId="77777777" w:rsidTr="00D11C2B">
        <w:tc>
          <w:tcPr>
            <w:tcW w:w="6138" w:type="dxa"/>
          </w:tcPr>
          <w:p w14:paraId="5D99CEC0" w14:textId="77777777" w:rsidR="00A93DBF" w:rsidRPr="00E73CF8" w:rsidRDefault="00A93DBF" w:rsidP="005E4C0B">
            <w:pPr>
              <w:rPr>
                <w:sz w:val="22"/>
                <w:szCs w:val="22"/>
              </w:rPr>
            </w:pPr>
            <w:r w:rsidRPr="00E73CF8">
              <w:rPr>
                <w:sz w:val="22"/>
                <w:szCs w:val="22"/>
              </w:rPr>
              <w:t>Critical Setpoint Monitoring  System Updated</w:t>
            </w:r>
          </w:p>
        </w:tc>
        <w:tc>
          <w:tcPr>
            <w:tcW w:w="3240" w:type="dxa"/>
          </w:tcPr>
          <w:p w14:paraId="709D7895" w14:textId="77777777" w:rsidR="00A93DBF" w:rsidRPr="00E73CF8" w:rsidRDefault="00A93DBF" w:rsidP="005E4C0B"/>
        </w:tc>
      </w:tr>
      <w:tr w:rsidR="00A93DBF" w:rsidRPr="00E73CF8" w14:paraId="773F8AAA" w14:textId="77777777" w:rsidTr="00D11C2B">
        <w:trPr>
          <w:trHeight w:val="60"/>
        </w:trPr>
        <w:tc>
          <w:tcPr>
            <w:tcW w:w="6138" w:type="dxa"/>
          </w:tcPr>
          <w:p w14:paraId="6AEFE735" w14:textId="77777777" w:rsidR="00A93DBF" w:rsidRPr="00E73CF8" w:rsidRDefault="00A93DBF" w:rsidP="005E4C0B">
            <w:pPr>
              <w:rPr>
                <w:sz w:val="22"/>
                <w:szCs w:val="22"/>
              </w:rPr>
            </w:pPr>
            <w:r w:rsidRPr="00E73CF8">
              <w:rPr>
                <w:sz w:val="22"/>
                <w:szCs w:val="22"/>
              </w:rPr>
              <w:t>eRIS Reports have been Updated</w:t>
            </w:r>
          </w:p>
        </w:tc>
        <w:tc>
          <w:tcPr>
            <w:tcW w:w="3240" w:type="dxa"/>
          </w:tcPr>
          <w:p w14:paraId="1085C768" w14:textId="77777777" w:rsidR="00A93DBF" w:rsidRPr="00E73CF8" w:rsidRDefault="00A93DBF" w:rsidP="005E4C0B"/>
        </w:tc>
      </w:tr>
    </w:tbl>
    <w:p w14:paraId="5BB78A33" w14:textId="77777777" w:rsidR="00D340C0" w:rsidRPr="00E73CF8" w:rsidRDefault="00D340C0" w:rsidP="00D340C0"/>
    <w:p w14:paraId="2B3DBCD7" w14:textId="6412E19F" w:rsidR="00D11C2B" w:rsidRPr="00E73CF8" w:rsidRDefault="00D11C2B" w:rsidP="00D11C2B">
      <w:pPr>
        <w:rPr>
          <w:i/>
          <w:sz w:val="22"/>
          <w:szCs w:val="22"/>
          <w:u w:val="single"/>
        </w:rPr>
      </w:pPr>
      <w:r w:rsidRPr="00E73CF8">
        <w:rPr>
          <w:i/>
          <w:sz w:val="22"/>
          <w:szCs w:val="22"/>
          <w:u w:val="single"/>
        </w:rPr>
        <w:t>This is a sample list of screens. It is the consultant’s responsibility to make sure that the list is accurate for their project. The screens only need to have the graphics completed at this stage. Tags and scripting do</w:t>
      </w:r>
      <w:r w:rsidR="00FC280A">
        <w:rPr>
          <w:i/>
          <w:sz w:val="22"/>
          <w:szCs w:val="22"/>
          <w:u w:val="single"/>
        </w:rPr>
        <w:t xml:space="preserve"> </w:t>
      </w:r>
      <w:r w:rsidRPr="00E73CF8">
        <w:rPr>
          <w:i/>
          <w:sz w:val="22"/>
          <w:szCs w:val="22"/>
          <w:u w:val="single"/>
        </w:rPr>
        <w:t>n</w:t>
      </w:r>
      <w:r w:rsidR="00FC280A">
        <w:rPr>
          <w:i/>
          <w:sz w:val="22"/>
          <w:szCs w:val="22"/>
          <w:u w:val="single"/>
        </w:rPr>
        <w:t>o</w:t>
      </w:r>
      <w:r w:rsidRPr="00E73CF8">
        <w:rPr>
          <w:i/>
          <w:sz w:val="22"/>
          <w:szCs w:val="22"/>
          <w:u w:val="single"/>
        </w:rPr>
        <w:t>t need to be completed until submission #2</w:t>
      </w:r>
    </w:p>
    <w:p w14:paraId="7A8256AC" w14:textId="77777777" w:rsidR="00D11C2B" w:rsidRPr="00E73CF8" w:rsidRDefault="00D11C2B" w:rsidP="00D340C0"/>
    <w:p w14:paraId="75440B21" w14:textId="77777777" w:rsidR="00D340C0" w:rsidRPr="00E73CF8" w:rsidRDefault="00D340C0" w:rsidP="00D340C0">
      <w:pPr>
        <w:rPr>
          <w:sz w:val="22"/>
          <w:szCs w:val="22"/>
        </w:rPr>
      </w:pPr>
      <w:r w:rsidRPr="00E73CF8">
        <w:rPr>
          <w:b/>
          <w:sz w:val="22"/>
          <w:szCs w:val="22"/>
        </w:rPr>
        <w:t>Screen Verification</w:t>
      </w:r>
      <w:r w:rsidRPr="00E73CF8">
        <w:rPr>
          <w:sz w:val="22"/>
          <w:szCs w:val="22"/>
        </w:rPr>
        <w:tab/>
      </w:r>
    </w:p>
    <w:tbl>
      <w:tblPr>
        <w:tblStyle w:val="TableGrid"/>
        <w:tblW w:w="0" w:type="auto"/>
        <w:tblLook w:val="04A0" w:firstRow="1" w:lastRow="0" w:firstColumn="1" w:lastColumn="0" w:noHBand="0" w:noVBand="1"/>
      </w:tblPr>
      <w:tblGrid>
        <w:gridCol w:w="6138"/>
        <w:gridCol w:w="3240"/>
      </w:tblGrid>
      <w:tr w:rsidR="00A93DBF" w:rsidRPr="00E73CF8" w14:paraId="6B270E3C" w14:textId="77777777" w:rsidTr="00D11C2B">
        <w:trPr>
          <w:trHeight w:val="179"/>
          <w:tblHeader/>
        </w:trPr>
        <w:tc>
          <w:tcPr>
            <w:tcW w:w="6138" w:type="dxa"/>
            <w:shd w:val="clear" w:color="auto" w:fill="000000" w:themeFill="text1"/>
          </w:tcPr>
          <w:p w14:paraId="4E6BDA90" w14:textId="77777777" w:rsidR="00A93DBF" w:rsidRPr="00E73CF8" w:rsidRDefault="00A93DBF" w:rsidP="005E4C0B">
            <w:pPr>
              <w:jc w:val="center"/>
              <w:rPr>
                <w:rFonts w:eastAsia="Calibri"/>
              </w:rPr>
            </w:pPr>
            <w:r w:rsidRPr="00E73CF8">
              <w:rPr>
                <w:rFonts w:eastAsia="Calibri"/>
              </w:rPr>
              <w:t>Check</w:t>
            </w:r>
          </w:p>
        </w:tc>
        <w:tc>
          <w:tcPr>
            <w:tcW w:w="3240" w:type="dxa"/>
            <w:shd w:val="clear" w:color="auto" w:fill="000000" w:themeFill="text1"/>
          </w:tcPr>
          <w:p w14:paraId="1AAC9D9B" w14:textId="77777777" w:rsidR="00A93DBF" w:rsidRPr="00E73CF8" w:rsidRDefault="00A93DBF" w:rsidP="005E4C0B">
            <w:pPr>
              <w:jc w:val="center"/>
              <w:rPr>
                <w:rFonts w:eastAsia="Calibri"/>
              </w:rPr>
            </w:pPr>
            <w:r w:rsidRPr="00E73CF8">
              <w:rPr>
                <w:rFonts w:eastAsia="Calibri"/>
              </w:rPr>
              <w:t>Pass/Fail</w:t>
            </w:r>
          </w:p>
        </w:tc>
      </w:tr>
      <w:tr w:rsidR="00A93DBF" w:rsidRPr="00E73CF8" w14:paraId="3AB904DD" w14:textId="77777777" w:rsidTr="00D11C2B">
        <w:tc>
          <w:tcPr>
            <w:tcW w:w="6138" w:type="dxa"/>
          </w:tcPr>
          <w:p w14:paraId="545A0636" w14:textId="77777777" w:rsidR="00A93DBF" w:rsidRPr="00E73CF8" w:rsidRDefault="00A93DBF" w:rsidP="005E4C0B">
            <w:pPr>
              <w:rPr>
                <w:sz w:val="22"/>
                <w:szCs w:val="22"/>
              </w:rPr>
            </w:pPr>
            <w:r w:rsidRPr="00E73CF8">
              <w:rPr>
                <w:sz w:val="22"/>
                <w:szCs w:val="22"/>
              </w:rPr>
              <w:t>Plant Overview</w:t>
            </w:r>
          </w:p>
        </w:tc>
        <w:tc>
          <w:tcPr>
            <w:tcW w:w="3240" w:type="dxa"/>
          </w:tcPr>
          <w:p w14:paraId="1CAD2D8C" w14:textId="77777777" w:rsidR="00A93DBF" w:rsidRPr="00E73CF8" w:rsidRDefault="00A93DBF" w:rsidP="005E4C0B"/>
        </w:tc>
      </w:tr>
      <w:tr w:rsidR="00A93DBF" w:rsidRPr="00E73CF8" w14:paraId="30913997" w14:textId="77777777" w:rsidTr="00D11C2B">
        <w:tc>
          <w:tcPr>
            <w:tcW w:w="6138" w:type="dxa"/>
          </w:tcPr>
          <w:p w14:paraId="66FC642E" w14:textId="77777777" w:rsidR="00A93DBF" w:rsidRPr="00E73CF8" w:rsidRDefault="00A93DBF" w:rsidP="005E4C0B">
            <w:pPr>
              <w:rPr>
                <w:sz w:val="22"/>
                <w:szCs w:val="22"/>
              </w:rPr>
            </w:pPr>
            <w:r w:rsidRPr="00E73CF8">
              <w:rPr>
                <w:sz w:val="22"/>
                <w:szCs w:val="22"/>
              </w:rPr>
              <w:t>Process and Town Overview</w:t>
            </w:r>
          </w:p>
        </w:tc>
        <w:tc>
          <w:tcPr>
            <w:tcW w:w="3240" w:type="dxa"/>
          </w:tcPr>
          <w:p w14:paraId="7B9C2701" w14:textId="77777777" w:rsidR="00A93DBF" w:rsidRPr="00E73CF8" w:rsidRDefault="00A93DBF" w:rsidP="005E4C0B"/>
        </w:tc>
      </w:tr>
      <w:tr w:rsidR="00A93DBF" w:rsidRPr="00E73CF8" w14:paraId="26224471" w14:textId="77777777" w:rsidTr="00D11C2B">
        <w:tc>
          <w:tcPr>
            <w:tcW w:w="6138" w:type="dxa"/>
          </w:tcPr>
          <w:p w14:paraId="4E5B22CE" w14:textId="77777777" w:rsidR="00A93DBF" w:rsidRPr="00E73CF8" w:rsidRDefault="00A93DBF" w:rsidP="005E4C0B">
            <w:pPr>
              <w:rPr>
                <w:sz w:val="22"/>
                <w:szCs w:val="22"/>
              </w:rPr>
            </w:pPr>
            <w:r w:rsidRPr="00E73CF8">
              <w:rPr>
                <w:sz w:val="22"/>
                <w:szCs w:val="22"/>
              </w:rPr>
              <w:t>Report Screens</w:t>
            </w:r>
          </w:p>
        </w:tc>
        <w:tc>
          <w:tcPr>
            <w:tcW w:w="3240" w:type="dxa"/>
          </w:tcPr>
          <w:p w14:paraId="19532795" w14:textId="77777777" w:rsidR="00A93DBF" w:rsidRPr="00E73CF8" w:rsidRDefault="00A93DBF" w:rsidP="005E4C0B"/>
        </w:tc>
      </w:tr>
      <w:tr w:rsidR="00A93DBF" w:rsidRPr="00E73CF8" w14:paraId="5714E0E3" w14:textId="77777777" w:rsidTr="00D11C2B">
        <w:tc>
          <w:tcPr>
            <w:tcW w:w="6138" w:type="dxa"/>
          </w:tcPr>
          <w:p w14:paraId="0BA85734" w14:textId="77777777" w:rsidR="00A93DBF" w:rsidRPr="00E73CF8" w:rsidRDefault="00A93DBF" w:rsidP="005E4C0B">
            <w:pPr>
              <w:rPr>
                <w:sz w:val="22"/>
                <w:szCs w:val="22"/>
              </w:rPr>
            </w:pPr>
            <w:r w:rsidRPr="00E73CF8">
              <w:rPr>
                <w:sz w:val="22"/>
                <w:szCs w:val="22"/>
              </w:rPr>
              <w:t>Chemical Screens</w:t>
            </w:r>
          </w:p>
        </w:tc>
        <w:tc>
          <w:tcPr>
            <w:tcW w:w="3240" w:type="dxa"/>
          </w:tcPr>
          <w:p w14:paraId="5426298D" w14:textId="77777777" w:rsidR="00A93DBF" w:rsidRPr="00E73CF8" w:rsidRDefault="00A93DBF" w:rsidP="005E4C0B"/>
        </w:tc>
      </w:tr>
      <w:tr w:rsidR="00A93DBF" w:rsidRPr="00E73CF8" w14:paraId="6A198E24" w14:textId="77777777" w:rsidTr="00D11C2B">
        <w:tc>
          <w:tcPr>
            <w:tcW w:w="6138" w:type="dxa"/>
          </w:tcPr>
          <w:p w14:paraId="57043610" w14:textId="77777777" w:rsidR="00A93DBF" w:rsidRPr="00E73CF8" w:rsidRDefault="00A93DBF" w:rsidP="005E4C0B">
            <w:pPr>
              <w:rPr>
                <w:sz w:val="22"/>
                <w:szCs w:val="22"/>
              </w:rPr>
            </w:pPr>
            <w:r w:rsidRPr="00E73CF8">
              <w:rPr>
                <w:sz w:val="22"/>
                <w:szCs w:val="22"/>
              </w:rPr>
              <w:t>Security</w:t>
            </w:r>
          </w:p>
        </w:tc>
        <w:tc>
          <w:tcPr>
            <w:tcW w:w="3240" w:type="dxa"/>
          </w:tcPr>
          <w:p w14:paraId="579AD63C" w14:textId="77777777" w:rsidR="00A93DBF" w:rsidRPr="00E73CF8" w:rsidRDefault="00A93DBF" w:rsidP="005E4C0B"/>
        </w:tc>
      </w:tr>
      <w:tr w:rsidR="00A93DBF" w:rsidRPr="00E73CF8" w14:paraId="151E2B96" w14:textId="77777777" w:rsidTr="00D11C2B">
        <w:tc>
          <w:tcPr>
            <w:tcW w:w="6138" w:type="dxa"/>
          </w:tcPr>
          <w:p w14:paraId="716EECD1" w14:textId="77777777" w:rsidR="00A93DBF" w:rsidRPr="00E73CF8" w:rsidRDefault="00A93DBF" w:rsidP="005E4C0B">
            <w:pPr>
              <w:rPr>
                <w:sz w:val="22"/>
                <w:szCs w:val="22"/>
              </w:rPr>
            </w:pPr>
            <w:r w:rsidRPr="00E73CF8">
              <w:rPr>
                <w:sz w:val="22"/>
                <w:szCs w:val="22"/>
              </w:rPr>
              <w:t>Setpoint Screens</w:t>
            </w:r>
          </w:p>
        </w:tc>
        <w:tc>
          <w:tcPr>
            <w:tcW w:w="3240" w:type="dxa"/>
          </w:tcPr>
          <w:p w14:paraId="478003CA" w14:textId="77777777" w:rsidR="00A93DBF" w:rsidRPr="00E73CF8" w:rsidRDefault="00A93DBF" w:rsidP="005E4C0B"/>
        </w:tc>
      </w:tr>
      <w:tr w:rsidR="00A93DBF" w:rsidRPr="00E73CF8" w14:paraId="62C755EB" w14:textId="77777777" w:rsidTr="00D11C2B">
        <w:tc>
          <w:tcPr>
            <w:tcW w:w="6138" w:type="dxa"/>
          </w:tcPr>
          <w:p w14:paraId="417ACCBE" w14:textId="77777777" w:rsidR="00A93DBF" w:rsidRPr="00E73CF8" w:rsidRDefault="00A93DBF" w:rsidP="005E4C0B">
            <w:pPr>
              <w:rPr>
                <w:sz w:val="22"/>
                <w:szCs w:val="22"/>
              </w:rPr>
            </w:pPr>
            <w:r w:rsidRPr="00E73CF8">
              <w:rPr>
                <w:sz w:val="22"/>
                <w:szCs w:val="22"/>
              </w:rPr>
              <w:t>Options Screens</w:t>
            </w:r>
          </w:p>
        </w:tc>
        <w:tc>
          <w:tcPr>
            <w:tcW w:w="3240" w:type="dxa"/>
          </w:tcPr>
          <w:p w14:paraId="1F0D7828" w14:textId="77777777" w:rsidR="00A93DBF" w:rsidRPr="00E73CF8" w:rsidRDefault="00A93DBF" w:rsidP="005E4C0B"/>
        </w:tc>
      </w:tr>
      <w:tr w:rsidR="00A93DBF" w:rsidRPr="00E73CF8" w14:paraId="19EF0DE2" w14:textId="77777777" w:rsidTr="00D11C2B">
        <w:tc>
          <w:tcPr>
            <w:tcW w:w="6138" w:type="dxa"/>
          </w:tcPr>
          <w:p w14:paraId="14380BD7" w14:textId="77777777" w:rsidR="00A93DBF" w:rsidRPr="00E73CF8" w:rsidRDefault="00A93DBF" w:rsidP="005E4C0B">
            <w:pPr>
              <w:rPr>
                <w:sz w:val="22"/>
                <w:szCs w:val="22"/>
              </w:rPr>
            </w:pPr>
            <w:r w:rsidRPr="00E73CF8">
              <w:rPr>
                <w:sz w:val="22"/>
                <w:szCs w:val="22"/>
              </w:rPr>
              <w:t>Duty Rotation Screens</w:t>
            </w:r>
          </w:p>
        </w:tc>
        <w:tc>
          <w:tcPr>
            <w:tcW w:w="3240" w:type="dxa"/>
          </w:tcPr>
          <w:p w14:paraId="452AE70F" w14:textId="77777777" w:rsidR="00A93DBF" w:rsidRPr="00E73CF8" w:rsidRDefault="00A93DBF" w:rsidP="005E4C0B"/>
        </w:tc>
      </w:tr>
      <w:tr w:rsidR="00A93DBF" w:rsidRPr="00E73CF8" w14:paraId="3A583B01" w14:textId="77777777" w:rsidTr="00D11C2B">
        <w:tc>
          <w:tcPr>
            <w:tcW w:w="6138" w:type="dxa"/>
          </w:tcPr>
          <w:p w14:paraId="02F44C01" w14:textId="43667B89" w:rsidR="00A93DBF" w:rsidRPr="00E73CF8" w:rsidRDefault="00FC280A" w:rsidP="005E4C0B">
            <w:pPr>
              <w:rPr>
                <w:sz w:val="22"/>
                <w:szCs w:val="22"/>
              </w:rPr>
            </w:pPr>
            <w:r>
              <w:rPr>
                <w:sz w:val="22"/>
                <w:szCs w:val="22"/>
              </w:rPr>
              <w:t>Dialer</w:t>
            </w:r>
            <w:r w:rsidR="00A93DBF" w:rsidRPr="00E73CF8">
              <w:rPr>
                <w:sz w:val="22"/>
                <w:szCs w:val="22"/>
              </w:rPr>
              <w:t xml:space="preserve"> Screens</w:t>
            </w:r>
          </w:p>
        </w:tc>
        <w:tc>
          <w:tcPr>
            <w:tcW w:w="3240" w:type="dxa"/>
          </w:tcPr>
          <w:p w14:paraId="71147EFA" w14:textId="77777777" w:rsidR="00A93DBF" w:rsidRPr="00E73CF8" w:rsidRDefault="00A93DBF" w:rsidP="005E4C0B"/>
        </w:tc>
      </w:tr>
      <w:tr w:rsidR="00A93DBF" w:rsidRPr="00E73CF8" w14:paraId="51300D91" w14:textId="77777777" w:rsidTr="00D11C2B">
        <w:tc>
          <w:tcPr>
            <w:tcW w:w="6138" w:type="dxa"/>
          </w:tcPr>
          <w:p w14:paraId="65DC5B6B" w14:textId="77777777" w:rsidR="00A93DBF" w:rsidRPr="00E73CF8" w:rsidRDefault="00A93DBF" w:rsidP="005E4C0B">
            <w:pPr>
              <w:rPr>
                <w:sz w:val="22"/>
                <w:szCs w:val="22"/>
              </w:rPr>
            </w:pPr>
            <w:r w:rsidRPr="00E73CF8">
              <w:rPr>
                <w:sz w:val="22"/>
                <w:szCs w:val="22"/>
              </w:rPr>
              <w:t>Communications Map</w:t>
            </w:r>
          </w:p>
        </w:tc>
        <w:tc>
          <w:tcPr>
            <w:tcW w:w="3240" w:type="dxa"/>
          </w:tcPr>
          <w:p w14:paraId="51AC11B4" w14:textId="77777777" w:rsidR="00A93DBF" w:rsidRPr="00E73CF8" w:rsidRDefault="00A93DBF" w:rsidP="005E4C0B"/>
        </w:tc>
      </w:tr>
      <w:tr w:rsidR="00A93DBF" w:rsidRPr="00E73CF8" w14:paraId="2BFC18D9" w14:textId="77777777" w:rsidTr="00D11C2B">
        <w:tc>
          <w:tcPr>
            <w:tcW w:w="6138" w:type="dxa"/>
          </w:tcPr>
          <w:p w14:paraId="3B855216" w14:textId="77777777" w:rsidR="00A93DBF" w:rsidRPr="00E73CF8" w:rsidRDefault="00A93DBF" w:rsidP="005E4C0B">
            <w:pPr>
              <w:rPr>
                <w:sz w:val="22"/>
                <w:szCs w:val="22"/>
              </w:rPr>
            </w:pPr>
            <w:r w:rsidRPr="00E73CF8">
              <w:rPr>
                <w:sz w:val="22"/>
                <w:szCs w:val="22"/>
              </w:rPr>
              <w:t>PLC Status Screen</w:t>
            </w:r>
          </w:p>
        </w:tc>
        <w:tc>
          <w:tcPr>
            <w:tcW w:w="3240" w:type="dxa"/>
          </w:tcPr>
          <w:p w14:paraId="04AAEABD" w14:textId="77777777" w:rsidR="00A93DBF" w:rsidRPr="00E73CF8" w:rsidRDefault="00A93DBF" w:rsidP="005E4C0B"/>
        </w:tc>
      </w:tr>
      <w:tr w:rsidR="00A93DBF" w:rsidRPr="00E73CF8" w14:paraId="50C79980" w14:textId="77777777" w:rsidTr="00D11C2B">
        <w:tc>
          <w:tcPr>
            <w:tcW w:w="6138" w:type="dxa"/>
          </w:tcPr>
          <w:p w14:paraId="0151FB8D" w14:textId="77777777" w:rsidR="00A93DBF" w:rsidRPr="00E73CF8" w:rsidRDefault="00A93DBF" w:rsidP="005E4C0B">
            <w:pPr>
              <w:rPr>
                <w:sz w:val="22"/>
                <w:szCs w:val="22"/>
              </w:rPr>
            </w:pPr>
            <w:r w:rsidRPr="00E73CF8">
              <w:rPr>
                <w:sz w:val="22"/>
                <w:szCs w:val="22"/>
              </w:rPr>
              <w:lastRenderedPageBreak/>
              <w:t>Alarm/History Menu</w:t>
            </w:r>
          </w:p>
        </w:tc>
        <w:tc>
          <w:tcPr>
            <w:tcW w:w="3240" w:type="dxa"/>
          </w:tcPr>
          <w:p w14:paraId="412C04F9" w14:textId="77777777" w:rsidR="00A93DBF" w:rsidRPr="00E73CF8" w:rsidRDefault="00A93DBF" w:rsidP="005E4C0B"/>
        </w:tc>
      </w:tr>
      <w:tr w:rsidR="00A93DBF" w:rsidRPr="00E73CF8" w14:paraId="7B63EF60" w14:textId="77777777" w:rsidTr="00D11C2B">
        <w:tc>
          <w:tcPr>
            <w:tcW w:w="6138" w:type="dxa"/>
          </w:tcPr>
          <w:p w14:paraId="1458AF06" w14:textId="77777777" w:rsidR="00A93DBF" w:rsidRPr="00E73CF8" w:rsidRDefault="00A93DBF" w:rsidP="005E4C0B">
            <w:pPr>
              <w:rPr>
                <w:sz w:val="22"/>
                <w:szCs w:val="22"/>
              </w:rPr>
            </w:pPr>
            <w:r w:rsidRPr="00E73CF8">
              <w:rPr>
                <w:sz w:val="22"/>
                <w:szCs w:val="22"/>
              </w:rPr>
              <w:t>SQL Event Log</w:t>
            </w:r>
          </w:p>
        </w:tc>
        <w:tc>
          <w:tcPr>
            <w:tcW w:w="3240" w:type="dxa"/>
          </w:tcPr>
          <w:p w14:paraId="293F45C2" w14:textId="77777777" w:rsidR="00A93DBF" w:rsidRPr="00E73CF8" w:rsidRDefault="00A93DBF" w:rsidP="005E4C0B"/>
        </w:tc>
      </w:tr>
      <w:tr w:rsidR="00A93DBF" w:rsidRPr="00E73CF8" w14:paraId="0D593079" w14:textId="77777777" w:rsidTr="00D11C2B">
        <w:tc>
          <w:tcPr>
            <w:tcW w:w="6138" w:type="dxa"/>
          </w:tcPr>
          <w:p w14:paraId="43E33627" w14:textId="77777777" w:rsidR="00A93DBF" w:rsidRPr="00E73CF8" w:rsidRDefault="00A93DBF" w:rsidP="005E4C0B">
            <w:pPr>
              <w:rPr>
                <w:sz w:val="22"/>
                <w:szCs w:val="22"/>
              </w:rPr>
            </w:pPr>
            <w:r w:rsidRPr="00E73CF8">
              <w:rPr>
                <w:sz w:val="22"/>
                <w:szCs w:val="22"/>
              </w:rPr>
              <w:t>Server and Workstation Screen</w:t>
            </w:r>
          </w:p>
        </w:tc>
        <w:tc>
          <w:tcPr>
            <w:tcW w:w="3240" w:type="dxa"/>
          </w:tcPr>
          <w:p w14:paraId="7EA14ECE" w14:textId="77777777" w:rsidR="00A93DBF" w:rsidRPr="00E73CF8" w:rsidRDefault="00A93DBF" w:rsidP="005E4C0B"/>
        </w:tc>
      </w:tr>
      <w:tr w:rsidR="00A93DBF" w:rsidRPr="00E73CF8" w14:paraId="0CF6CC36" w14:textId="77777777" w:rsidTr="00D11C2B">
        <w:tc>
          <w:tcPr>
            <w:tcW w:w="6138" w:type="dxa"/>
          </w:tcPr>
          <w:p w14:paraId="31A53A58" w14:textId="77777777" w:rsidR="00A93DBF" w:rsidRPr="00E73CF8" w:rsidRDefault="00A93DBF" w:rsidP="005E4C0B">
            <w:pPr>
              <w:rPr>
                <w:sz w:val="22"/>
                <w:szCs w:val="22"/>
              </w:rPr>
            </w:pPr>
            <w:r w:rsidRPr="00E73CF8">
              <w:rPr>
                <w:sz w:val="22"/>
                <w:szCs w:val="22"/>
              </w:rPr>
              <w:t>Work Alone System</w:t>
            </w:r>
          </w:p>
        </w:tc>
        <w:tc>
          <w:tcPr>
            <w:tcW w:w="3240" w:type="dxa"/>
          </w:tcPr>
          <w:p w14:paraId="2ABC1823" w14:textId="77777777" w:rsidR="00A93DBF" w:rsidRPr="00E73CF8" w:rsidRDefault="00A93DBF" w:rsidP="005E4C0B"/>
        </w:tc>
      </w:tr>
      <w:tr w:rsidR="00A93DBF" w:rsidRPr="00E73CF8" w14:paraId="37AE12B0" w14:textId="77777777" w:rsidTr="00D11C2B">
        <w:tc>
          <w:tcPr>
            <w:tcW w:w="6138" w:type="dxa"/>
          </w:tcPr>
          <w:p w14:paraId="7304F0C2" w14:textId="77777777" w:rsidR="00A93DBF" w:rsidRPr="00E73CF8" w:rsidRDefault="00A93DBF" w:rsidP="005E4C0B">
            <w:pPr>
              <w:rPr>
                <w:sz w:val="22"/>
                <w:szCs w:val="22"/>
              </w:rPr>
            </w:pPr>
            <w:r w:rsidRPr="00E73CF8">
              <w:rPr>
                <w:sz w:val="22"/>
                <w:szCs w:val="22"/>
              </w:rPr>
              <w:t>All Screens Visually Inspected</w:t>
            </w:r>
          </w:p>
        </w:tc>
        <w:tc>
          <w:tcPr>
            <w:tcW w:w="3240" w:type="dxa"/>
          </w:tcPr>
          <w:p w14:paraId="1F9524B6" w14:textId="77777777" w:rsidR="00A93DBF" w:rsidRPr="00E73CF8" w:rsidRDefault="00A93DBF" w:rsidP="005E4C0B"/>
        </w:tc>
      </w:tr>
      <w:tr w:rsidR="00A93DBF" w:rsidRPr="00E73CF8" w14:paraId="1BBF8D5C" w14:textId="77777777" w:rsidTr="00D11C2B">
        <w:tc>
          <w:tcPr>
            <w:tcW w:w="6138" w:type="dxa"/>
          </w:tcPr>
          <w:p w14:paraId="2C0FC919" w14:textId="77777777" w:rsidR="00A93DBF" w:rsidRPr="00E73CF8" w:rsidRDefault="00940380" w:rsidP="005E4C0B">
            <w:pPr>
              <w:rPr>
                <w:sz w:val="22"/>
                <w:szCs w:val="22"/>
              </w:rPr>
            </w:pPr>
            <w:r w:rsidRPr="00E73CF8">
              <w:rPr>
                <w:sz w:val="22"/>
                <w:szCs w:val="22"/>
              </w:rPr>
              <w:t>InTouch</w:t>
            </w:r>
            <w:r w:rsidR="00A93DBF" w:rsidRPr="00E73CF8">
              <w:rPr>
                <w:sz w:val="22"/>
                <w:szCs w:val="22"/>
              </w:rPr>
              <w:t xml:space="preserve"> Trending Button Configurations</w:t>
            </w:r>
          </w:p>
        </w:tc>
        <w:tc>
          <w:tcPr>
            <w:tcW w:w="3240" w:type="dxa"/>
          </w:tcPr>
          <w:p w14:paraId="74A291C8" w14:textId="77777777" w:rsidR="00A93DBF" w:rsidRPr="00E73CF8" w:rsidRDefault="00A93DBF" w:rsidP="005E4C0B"/>
        </w:tc>
      </w:tr>
      <w:tr w:rsidR="00A93DBF" w:rsidRPr="00E73CF8" w14:paraId="6858E697" w14:textId="77777777" w:rsidTr="00D11C2B">
        <w:tc>
          <w:tcPr>
            <w:tcW w:w="6138" w:type="dxa"/>
          </w:tcPr>
          <w:p w14:paraId="1E9EC4E3" w14:textId="78D6FF0F" w:rsidR="00A93DBF" w:rsidRPr="00E73CF8" w:rsidRDefault="003B5751" w:rsidP="005E4C0B">
            <w:pPr>
              <w:rPr>
                <w:sz w:val="22"/>
                <w:szCs w:val="22"/>
              </w:rPr>
            </w:pPr>
            <w:r>
              <w:rPr>
                <w:sz w:val="22"/>
                <w:szCs w:val="22"/>
              </w:rPr>
              <w:t>Historian</w:t>
            </w:r>
            <w:bookmarkStart w:id="0" w:name="_GoBack"/>
            <w:bookmarkEnd w:id="0"/>
            <w:r w:rsidR="00A93DBF" w:rsidRPr="00E73CF8">
              <w:rPr>
                <w:sz w:val="22"/>
                <w:szCs w:val="22"/>
              </w:rPr>
              <w:t xml:space="preserve"> Trending Button Configurations</w:t>
            </w:r>
          </w:p>
        </w:tc>
        <w:tc>
          <w:tcPr>
            <w:tcW w:w="3240" w:type="dxa"/>
          </w:tcPr>
          <w:p w14:paraId="4BF3F05C" w14:textId="77777777" w:rsidR="00A93DBF" w:rsidRPr="00E73CF8" w:rsidRDefault="00A93DBF" w:rsidP="005E4C0B"/>
        </w:tc>
      </w:tr>
      <w:tr w:rsidR="00940380" w:rsidRPr="00E73CF8" w14:paraId="5C178839" w14:textId="77777777" w:rsidTr="00D11C2B">
        <w:tc>
          <w:tcPr>
            <w:tcW w:w="6138" w:type="dxa"/>
          </w:tcPr>
          <w:p w14:paraId="359321A6" w14:textId="77777777" w:rsidR="00940380" w:rsidRPr="00E73CF8" w:rsidRDefault="00940380" w:rsidP="005E4C0B">
            <w:pPr>
              <w:rPr>
                <w:sz w:val="22"/>
                <w:szCs w:val="22"/>
              </w:rPr>
            </w:pPr>
            <w:r w:rsidRPr="00E73CF8">
              <w:rPr>
                <w:sz w:val="22"/>
                <w:szCs w:val="22"/>
              </w:rPr>
              <w:t>Reporting Window</w:t>
            </w:r>
          </w:p>
        </w:tc>
        <w:tc>
          <w:tcPr>
            <w:tcW w:w="3240" w:type="dxa"/>
          </w:tcPr>
          <w:p w14:paraId="687E9B45" w14:textId="77777777" w:rsidR="00940380" w:rsidRPr="00E73CF8" w:rsidRDefault="00940380" w:rsidP="005E4C0B"/>
        </w:tc>
      </w:tr>
    </w:tbl>
    <w:p w14:paraId="0DD1CA9A" w14:textId="77777777" w:rsidR="00E935B0" w:rsidRPr="00E73CF8" w:rsidRDefault="00E935B0"/>
    <w:p w14:paraId="44562BE5" w14:textId="77777777" w:rsidR="00D11C2B" w:rsidRPr="00E73CF8" w:rsidRDefault="00D11C2B" w:rsidP="00D11C2B">
      <w:pPr>
        <w:rPr>
          <w:sz w:val="22"/>
          <w:szCs w:val="22"/>
        </w:rPr>
      </w:pPr>
      <w:r w:rsidRPr="00E73CF8">
        <w:rPr>
          <w:b/>
          <w:sz w:val="22"/>
          <w:szCs w:val="22"/>
        </w:rPr>
        <w:t>Screen Verification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D11C2B" w:rsidRPr="00E73CF8" w14:paraId="50223DE7" w14:textId="77777777" w:rsidTr="00944B93">
        <w:trPr>
          <w:tblHeader/>
        </w:trPr>
        <w:tc>
          <w:tcPr>
            <w:tcW w:w="5544" w:type="dxa"/>
            <w:shd w:val="clear" w:color="auto" w:fill="000000"/>
          </w:tcPr>
          <w:p w14:paraId="38DEC1A4" w14:textId="77777777" w:rsidR="00D11C2B" w:rsidRPr="00E73CF8" w:rsidRDefault="00D11C2B" w:rsidP="00944B93">
            <w:pPr>
              <w:rPr>
                <w:rFonts w:eastAsia="Calibri"/>
              </w:rPr>
            </w:pPr>
            <w:r w:rsidRPr="00E73CF8">
              <w:rPr>
                <w:rFonts w:eastAsia="Calibri"/>
              </w:rPr>
              <w:t>Deficiency</w:t>
            </w:r>
          </w:p>
        </w:tc>
        <w:tc>
          <w:tcPr>
            <w:tcW w:w="1313" w:type="dxa"/>
            <w:shd w:val="clear" w:color="auto" w:fill="000000"/>
          </w:tcPr>
          <w:p w14:paraId="54B77510" w14:textId="77777777" w:rsidR="00D11C2B" w:rsidRPr="00E73CF8" w:rsidRDefault="00D11C2B" w:rsidP="00944B93">
            <w:pPr>
              <w:rPr>
                <w:rFonts w:eastAsia="Calibri"/>
              </w:rPr>
            </w:pPr>
            <w:r w:rsidRPr="00E73CF8">
              <w:rPr>
                <w:rFonts w:eastAsia="Calibri"/>
              </w:rPr>
              <w:t>Noted BY Initials (Print)</w:t>
            </w:r>
          </w:p>
        </w:tc>
        <w:tc>
          <w:tcPr>
            <w:tcW w:w="1618" w:type="dxa"/>
            <w:shd w:val="clear" w:color="auto" w:fill="000000"/>
          </w:tcPr>
          <w:p w14:paraId="1D12C167" w14:textId="77777777" w:rsidR="00D11C2B" w:rsidRPr="00E73CF8" w:rsidRDefault="00D11C2B" w:rsidP="00944B93">
            <w:pPr>
              <w:rPr>
                <w:rFonts w:eastAsia="Calibri"/>
              </w:rPr>
            </w:pPr>
            <w:r w:rsidRPr="00E73CF8">
              <w:rPr>
                <w:rFonts w:eastAsia="Calibri"/>
              </w:rPr>
              <w:t>Approved BY (ROH Employee)</w:t>
            </w:r>
          </w:p>
        </w:tc>
        <w:tc>
          <w:tcPr>
            <w:tcW w:w="1101" w:type="dxa"/>
            <w:shd w:val="clear" w:color="auto" w:fill="000000"/>
          </w:tcPr>
          <w:p w14:paraId="7392570B" w14:textId="77777777" w:rsidR="00D11C2B" w:rsidRPr="00E73CF8" w:rsidRDefault="00D11C2B" w:rsidP="00944B93">
            <w:pPr>
              <w:rPr>
                <w:rFonts w:eastAsia="Calibri"/>
              </w:rPr>
            </w:pPr>
            <w:r w:rsidRPr="00E73CF8">
              <w:rPr>
                <w:rFonts w:eastAsia="Calibri"/>
              </w:rPr>
              <w:t>Date Fixed</w:t>
            </w:r>
          </w:p>
        </w:tc>
      </w:tr>
      <w:tr w:rsidR="00D11C2B" w:rsidRPr="00E73CF8" w14:paraId="0DAB1CB5" w14:textId="77777777" w:rsidTr="00944B93">
        <w:tc>
          <w:tcPr>
            <w:tcW w:w="5544" w:type="dxa"/>
            <w:shd w:val="clear" w:color="auto" w:fill="auto"/>
          </w:tcPr>
          <w:p w14:paraId="4CAD98F7" w14:textId="77777777" w:rsidR="00D11C2B" w:rsidRPr="00E73CF8" w:rsidRDefault="00D11C2B" w:rsidP="00944B93">
            <w:pPr>
              <w:rPr>
                <w:rFonts w:eastAsia="Calibri"/>
              </w:rPr>
            </w:pPr>
          </w:p>
        </w:tc>
        <w:tc>
          <w:tcPr>
            <w:tcW w:w="1313" w:type="dxa"/>
            <w:shd w:val="clear" w:color="auto" w:fill="auto"/>
          </w:tcPr>
          <w:p w14:paraId="3AD21199" w14:textId="77777777" w:rsidR="00D11C2B" w:rsidRPr="00E73CF8" w:rsidRDefault="00D11C2B" w:rsidP="00944B93">
            <w:pPr>
              <w:rPr>
                <w:rFonts w:eastAsia="Calibri"/>
              </w:rPr>
            </w:pPr>
          </w:p>
        </w:tc>
        <w:tc>
          <w:tcPr>
            <w:tcW w:w="1618" w:type="dxa"/>
            <w:shd w:val="clear" w:color="auto" w:fill="auto"/>
          </w:tcPr>
          <w:p w14:paraId="27F9FA91" w14:textId="77777777" w:rsidR="00D11C2B" w:rsidRPr="00E73CF8" w:rsidRDefault="00D11C2B" w:rsidP="00944B93">
            <w:pPr>
              <w:rPr>
                <w:rFonts w:eastAsia="Calibri"/>
              </w:rPr>
            </w:pPr>
          </w:p>
        </w:tc>
        <w:tc>
          <w:tcPr>
            <w:tcW w:w="1101" w:type="dxa"/>
            <w:shd w:val="clear" w:color="auto" w:fill="auto"/>
          </w:tcPr>
          <w:p w14:paraId="3C0E5A4D" w14:textId="77777777" w:rsidR="00D11C2B" w:rsidRPr="00E73CF8" w:rsidRDefault="00D11C2B" w:rsidP="00944B93">
            <w:pPr>
              <w:rPr>
                <w:rFonts w:eastAsia="Calibri"/>
              </w:rPr>
            </w:pPr>
          </w:p>
        </w:tc>
      </w:tr>
      <w:tr w:rsidR="00D11C2B" w:rsidRPr="00E73CF8" w14:paraId="3F2A5BDA" w14:textId="77777777" w:rsidTr="00944B93">
        <w:tc>
          <w:tcPr>
            <w:tcW w:w="5544" w:type="dxa"/>
            <w:shd w:val="clear" w:color="auto" w:fill="auto"/>
          </w:tcPr>
          <w:p w14:paraId="78791255" w14:textId="77777777" w:rsidR="00D11C2B" w:rsidRPr="00E73CF8" w:rsidRDefault="00D11C2B" w:rsidP="00944B93">
            <w:pPr>
              <w:rPr>
                <w:rFonts w:eastAsia="Calibri"/>
              </w:rPr>
            </w:pPr>
          </w:p>
        </w:tc>
        <w:tc>
          <w:tcPr>
            <w:tcW w:w="1313" w:type="dxa"/>
            <w:shd w:val="clear" w:color="auto" w:fill="auto"/>
          </w:tcPr>
          <w:p w14:paraId="57C14B20" w14:textId="77777777" w:rsidR="00D11C2B" w:rsidRPr="00E73CF8" w:rsidRDefault="00D11C2B" w:rsidP="00944B93">
            <w:pPr>
              <w:rPr>
                <w:rFonts w:eastAsia="Calibri"/>
              </w:rPr>
            </w:pPr>
          </w:p>
        </w:tc>
        <w:tc>
          <w:tcPr>
            <w:tcW w:w="1618" w:type="dxa"/>
            <w:shd w:val="clear" w:color="auto" w:fill="auto"/>
          </w:tcPr>
          <w:p w14:paraId="2D6BFB65" w14:textId="77777777" w:rsidR="00D11C2B" w:rsidRPr="00E73CF8" w:rsidRDefault="00D11C2B" w:rsidP="00944B93">
            <w:pPr>
              <w:rPr>
                <w:rFonts w:eastAsia="Calibri"/>
              </w:rPr>
            </w:pPr>
          </w:p>
        </w:tc>
        <w:tc>
          <w:tcPr>
            <w:tcW w:w="1101" w:type="dxa"/>
            <w:shd w:val="clear" w:color="auto" w:fill="auto"/>
          </w:tcPr>
          <w:p w14:paraId="22981355" w14:textId="77777777" w:rsidR="00D11C2B" w:rsidRPr="00E73CF8" w:rsidRDefault="00D11C2B" w:rsidP="00944B93">
            <w:pPr>
              <w:rPr>
                <w:rFonts w:eastAsia="Calibri"/>
              </w:rPr>
            </w:pPr>
          </w:p>
        </w:tc>
      </w:tr>
      <w:tr w:rsidR="00D11C2B" w:rsidRPr="00E73CF8" w14:paraId="628756A3" w14:textId="77777777" w:rsidTr="00944B93">
        <w:tc>
          <w:tcPr>
            <w:tcW w:w="5544" w:type="dxa"/>
            <w:shd w:val="clear" w:color="auto" w:fill="auto"/>
          </w:tcPr>
          <w:p w14:paraId="571287F8" w14:textId="77777777" w:rsidR="00D11C2B" w:rsidRPr="00E73CF8" w:rsidRDefault="00D11C2B" w:rsidP="00944B93">
            <w:pPr>
              <w:rPr>
                <w:rFonts w:eastAsia="Calibri"/>
              </w:rPr>
            </w:pPr>
          </w:p>
        </w:tc>
        <w:tc>
          <w:tcPr>
            <w:tcW w:w="1313" w:type="dxa"/>
            <w:shd w:val="clear" w:color="auto" w:fill="auto"/>
          </w:tcPr>
          <w:p w14:paraId="7CF723C2" w14:textId="77777777" w:rsidR="00D11C2B" w:rsidRPr="00E73CF8" w:rsidRDefault="00D11C2B" w:rsidP="00944B93">
            <w:pPr>
              <w:rPr>
                <w:rFonts w:eastAsia="Calibri"/>
              </w:rPr>
            </w:pPr>
          </w:p>
        </w:tc>
        <w:tc>
          <w:tcPr>
            <w:tcW w:w="1618" w:type="dxa"/>
            <w:shd w:val="clear" w:color="auto" w:fill="auto"/>
          </w:tcPr>
          <w:p w14:paraId="3023D48B" w14:textId="77777777" w:rsidR="00D11C2B" w:rsidRPr="00E73CF8" w:rsidRDefault="00D11C2B" w:rsidP="00944B93">
            <w:pPr>
              <w:rPr>
                <w:rFonts w:eastAsia="Calibri"/>
              </w:rPr>
            </w:pPr>
          </w:p>
        </w:tc>
        <w:tc>
          <w:tcPr>
            <w:tcW w:w="1101" w:type="dxa"/>
            <w:shd w:val="clear" w:color="auto" w:fill="auto"/>
          </w:tcPr>
          <w:p w14:paraId="699DB721" w14:textId="77777777" w:rsidR="00D11C2B" w:rsidRPr="00E73CF8" w:rsidRDefault="00D11C2B" w:rsidP="00944B93">
            <w:pPr>
              <w:rPr>
                <w:rFonts w:eastAsia="Calibri"/>
              </w:rPr>
            </w:pPr>
          </w:p>
        </w:tc>
      </w:tr>
      <w:tr w:rsidR="00D11C2B" w:rsidRPr="00E73CF8" w14:paraId="11003C7A" w14:textId="77777777" w:rsidTr="00944B93">
        <w:tc>
          <w:tcPr>
            <w:tcW w:w="5544" w:type="dxa"/>
            <w:shd w:val="clear" w:color="auto" w:fill="auto"/>
          </w:tcPr>
          <w:p w14:paraId="7D138965" w14:textId="77777777" w:rsidR="00D11C2B" w:rsidRPr="00E73CF8" w:rsidRDefault="00D11C2B" w:rsidP="00944B93">
            <w:pPr>
              <w:rPr>
                <w:rFonts w:eastAsia="Calibri"/>
              </w:rPr>
            </w:pPr>
          </w:p>
        </w:tc>
        <w:tc>
          <w:tcPr>
            <w:tcW w:w="1313" w:type="dxa"/>
            <w:shd w:val="clear" w:color="auto" w:fill="auto"/>
          </w:tcPr>
          <w:p w14:paraId="718AF441" w14:textId="77777777" w:rsidR="00D11C2B" w:rsidRPr="00E73CF8" w:rsidRDefault="00D11C2B" w:rsidP="00944B93">
            <w:pPr>
              <w:rPr>
                <w:rFonts w:eastAsia="Calibri"/>
              </w:rPr>
            </w:pPr>
          </w:p>
        </w:tc>
        <w:tc>
          <w:tcPr>
            <w:tcW w:w="1618" w:type="dxa"/>
            <w:shd w:val="clear" w:color="auto" w:fill="auto"/>
          </w:tcPr>
          <w:p w14:paraId="7AC95885" w14:textId="77777777" w:rsidR="00D11C2B" w:rsidRPr="00E73CF8" w:rsidRDefault="00D11C2B" w:rsidP="00944B93">
            <w:pPr>
              <w:rPr>
                <w:rFonts w:eastAsia="Calibri"/>
              </w:rPr>
            </w:pPr>
          </w:p>
        </w:tc>
        <w:tc>
          <w:tcPr>
            <w:tcW w:w="1101" w:type="dxa"/>
            <w:shd w:val="clear" w:color="auto" w:fill="auto"/>
          </w:tcPr>
          <w:p w14:paraId="1955F0B6" w14:textId="77777777" w:rsidR="00D11C2B" w:rsidRPr="00E73CF8" w:rsidRDefault="00D11C2B" w:rsidP="00944B93">
            <w:pPr>
              <w:rPr>
                <w:rFonts w:eastAsia="Calibri"/>
              </w:rPr>
            </w:pPr>
          </w:p>
        </w:tc>
      </w:tr>
      <w:tr w:rsidR="00D11C2B" w:rsidRPr="00E73CF8" w14:paraId="5B07F338" w14:textId="77777777" w:rsidTr="00944B93">
        <w:tc>
          <w:tcPr>
            <w:tcW w:w="5544" w:type="dxa"/>
            <w:shd w:val="clear" w:color="auto" w:fill="auto"/>
          </w:tcPr>
          <w:p w14:paraId="511CDD4D" w14:textId="77777777" w:rsidR="00D11C2B" w:rsidRPr="00E73CF8" w:rsidRDefault="00D11C2B" w:rsidP="00944B93">
            <w:pPr>
              <w:rPr>
                <w:rFonts w:eastAsia="Calibri"/>
              </w:rPr>
            </w:pPr>
          </w:p>
        </w:tc>
        <w:tc>
          <w:tcPr>
            <w:tcW w:w="1313" w:type="dxa"/>
            <w:shd w:val="clear" w:color="auto" w:fill="auto"/>
          </w:tcPr>
          <w:p w14:paraId="5B62A9AA" w14:textId="77777777" w:rsidR="00D11C2B" w:rsidRPr="00E73CF8" w:rsidRDefault="00D11C2B" w:rsidP="00944B93">
            <w:pPr>
              <w:rPr>
                <w:rFonts w:eastAsia="Calibri"/>
              </w:rPr>
            </w:pPr>
          </w:p>
        </w:tc>
        <w:tc>
          <w:tcPr>
            <w:tcW w:w="1618" w:type="dxa"/>
            <w:shd w:val="clear" w:color="auto" w:fill="auto"/>
          </w:tcPr>
          <w:p w14:paraId="7313BEAA" w14:textId="77777777" w:rsidR="00D11C2B" w:rsidRPr="00E73CF8" w:rsidRDefault="00D11C2B" w:rsidP="00944B93">
            <w:pPr>
              <w:rPr>
                <w:rFonts w:eastAsia="Calibri"/>
              </w:rPr>
            </w:pPr>
          </w:p>
        </w:tc>
        <w:tc>
          <w:tcPr>
            <w:tcW w:w="1101" w:type="dxa"/>
            <w:shd w:val="clear" w:color="auto" w:fill="auto"/>
          </w:tcPr>
          <w:p w14:paraId="57866CC7" w14:textId="77777777" w:rsidR="00D11C2B" w:rsidRPr="00E73CF8" w:rsidRDefault="00D11C2B" w:rsidP="00944B93">
            <w:pPr>
              <w:rPr>
                <w:rFonts w:eastAsia="Calibri"/>
              </w:rPr>
            </w:pPr>
          </w:p>
        </w:tc>
      </w:tr>
      <w:tr w:rsidR="00D11C2B" w:rsidRPr="00E73CF8" w14:paraId="366182A3" w14:textId="77777777" w:rsidTr="00944B93">
        <w:tc>
          <w:tcPr>
            <w:tcW w:w="5544" w:type="dxa"/>
            <w:shd w:val="clear" w:color="auto" w:fill="auto"/>
          </w:tcPr>
          <w:p w14:paraId="5B0A9EE2" w14:textId="77777777" w:rsidR="00D11C2B" w:rsidRPr="00E73CF8" w:rsidRDefault="00D11C2B" w:rsidP="00944B93">
            <w:pPr>
              <w:rPr>
                <w:rFonts w:eastAsia="Calibri"/>
              </w:rPr>
            </w:pPr>
          </w:p>
        </w:tc>
        <w:tc>
          <w:tcPr>
            <w:tcW w:w="1313" w:type="dxa"/>
            <w:shd w:val="clear" w:color="auto" w:fill="auto"/>
          </w:tcPr>
          <w:p w14:paraId="417E2163" w14:textId="77777777" w:rsidR="00D11C2B" w:rsidRPr="00E73CF8" w:rsidRDefault="00D11C2B" w:rsidP="00944B93">
            <w:pPr>
              <w:rPr>
                <w:rFonts w:eastAsia="Calibri"/>
              </w:rPr>
            </w:pPr>
          </w:p>
        </w:tc>
        <w:tc>
          <w:tcPr>
            <w:tcW w:w="1618" w:type="dxa"/>
            <w:shd w:val="clear" w:color="auto" w:fill="auto"/>
          </w:tcPr>
          <w:p w14:paraId="1ED3B247" w14:textId="77777777" w:rsidR="00D11C2B" w:rsidRPr="00E73CF8" w:rsidRDefault="00D11C2B" w:rsidP="00944B93">
            <w:pPr>
              <w:rPr>
                <w:rFonts w:eastAsia="Calibri"/>
              </w:rPr>
            </w:pPr>
          </w:p>
        </w:tc>
        <w:tc>
          <w:tcPr>
            <w:tcW w:w="1101" w:type="dxa"/>
            <w:shd w:val="clear" w:color="auto" w:fill="auto"/>
          </w:tcPr>
          <w:p w14:paraId="3A6B0311" w14:textId="77777777" w:rsidR="00D11C2B" w:rsidRPr="00E73CF8" w:rsidRDefault="00D11C2B" w:rsidP="00944B93">
            <w:pPr>
              <w:rPr>
                <w:rFonts w:eastAsia="Calibri"/>
              </w:rPr>
            </w:pPr>
          </w:p>
        </w:tc>
      </w:tr>
    </w:tbl>
    <w:p w14:paraId="55DD6A6D" w14:textId="77777777" w:rsidR="00940380" w:rsidRPr="00E73CF8" w:rsidRDefault="00940380" w:rsidP="00E935B0">
      <w:pPr>
        <w:spacing w:after="200" w:line="276" w:lineRule="auto"/>
      </w:pPr>
    </w:p>
    <w:p w14:paraId="2A48AED1" w14:textId="77777777" w:rsidR="00940380" w:rsidRPr="00E73CF8" w:rsidRDefault="00940380" w:rsidP="00940380">
      <w:pPr>
        <w:spacing w:after="200" w:line="276" w:lineRule="auto"/>
        <w:rPr>
          <w:b/>
          <w:sz w:val="28"/>
          <w:szCs w:val="28"/>
        </w:rPr>
      </w:pPr>
      <w:r w:rsidRPr="00E73CF8">
        <w:rPr>
          <w:rFonts w:eastAsiaTheme="minorHAnsi"/>
          <w:b/>
          <w:sz w:val="28"/>
          <w:szCs w:val="28"/>
        </w:rPr>
        <w:t>Interlocks</w:t>
      </w:r>
    </w:p>
    <w:p w14:paraId="41674BE3" w14:textId="77777777" w:rsidR="00940380" w:rsidRPr="00E73CF8" w:rsidRDefault="00940380" w:rsidP="00940380">
      <w:pPr>
        <w:rPr>
          <w:b/>
          <w:sz w:val="22"/>
          <w:szCs w:val="22"/>
        </w:rPr>
      </w:pPr>
      <w:r w:rsidRPr="00E73CF8">
        <w:rPr>
          <w:b/>
          <w:sz w:val="22"/>
          <w:szCs w:val="22"/>
        </w:rPr>
        <w:t>Hardwired Interlocks Testing Procedure</w:t>
      </w:r>
    </w:p>
    <w:p w14:paraId="32D713A4"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Activate hardwired interlock at the instrument or device.</w:t>
      </w:r>
    </w:p>
    <w:p w14:paraId="00193BB2"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Confirm the device cannot be controlled in both LOCAL and REMOTE modes as applicable.</w:t>
      </w:r>
    </w:p>
    <w:p w14:paraId="6313C938"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No nuisance alarms should be generated when attempting to control the device.</w:t>
      </w:r>
    </w:p>
    <w:p w14:paraId="091B53F9"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Activate backup control, confirm device starts and stops as applicable.</w:t>
      </w:r>
    </w:p>
    <w:p w14:paraId="78712469"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No nuisance alarms should be present while on backup control.</w:t>
      </w:r>
    </w:p>
    <w:p w14:paraId="278ECFC0"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 xml:space="preserve">Deactivate backup control. </w:t>
      </w:r>
      <w:r w:rsidRPr="00E73CF8">
        <w:rPr>
          <w:rFonts w:ascii="Times New Roman" w:hAnsi="Times New Roman" w:cs="Times New Roman"/>
        </w:rPr>
        <w:tab/>
        <w:t>Confirm device can be controlled in LOCAL and REMOTE modes.</w:t>
      </w:r>
    </w:p>
    <w:p w14:paraId="2CC4B91D" w14:textId="77777777" w:rsidR="00940380" w:rsidRPr="00E73CF8" w:rsidRDefault="00940380" w:rsidP="00940380">
      <w:pPr>
        <w:pStyle w:val="ListParagraph"/>
        <w:numPr>
          <w:ilvl w:val="0"/>
          <w:numId w:val="2"/>
        </w:numPr>
        <w:rPr>
          <w:rFonts w:ascii="Times New Roman" w:hAnsi="Times New Roman" w:cs="Times New Roman"/>
        </w:rPr>
      </w:pPr>
      <w:r w:rsidRPr="00E73CF8">
        <w:rPr>
          <w:rFonts w:ascii="Times New Roman" w:hAnsi="Times New Roman" w:cs="Times New Roman"/>
        </w:rPr>
        <w:t>Document Time Delay Settings as Applicable</w:t>
      </w:r>
    </w:p>
    <w:p w14:paraId="11FE6880" w14:textId="77777777" w:rsidR="00940380" w:rsidRPr="00E73CF8" w:rsidRDefault="00940380" w:rsidP="00940380">
      <w:pPr>
        <w:rPr>
          <w:i/>
          <w:sz w:val="22"/>
          <w:szCs w:val="22"/>
          <w:u w:val="single"/>
        </w:rPr>
      </w:pPr>
      <w:r w:rsidRPr="00E73CF8">
        <w:rPr>
          <w:i/>
          <w:sz w:val="22"/>
          <w:szCs w:val="22"/>
          <w:u w:val="single"/>
        </w:rPr>
        <w:t>Below is a sample check list. Update this check list to make it appropriate for the project being tested.</w:t>
      </w:r>
    </w:p>
    <w:p w14:paraId="67FBBD9B" w14:textId="77777777" w:rsidR="00940380" w:rsidRPr="00E73CF8" w:rsidRDefault="00940380" w:rsidP="00940380">
      <w:pPr>
        <w:ind w:left="720"/>
      </w:pPr>
    </w:p>
    <w:p w14:paraId="3FA5CB9C" w14:textId="77777777" w:rsidR="00940380" w:rsidRPr="00E73CF8" w:rsidRDefault="00940380" w:rsidP="00940380">
      <w:pPr>
        <w:pStyle w:val="Caption"/>
        <w:spacing w:before="0" w:after="0"/>
        <w:rPr>
          <w:sz w:val="20"/>
        </w:rPr>
      </w:pPr>
      <w:r w:rsidRPr="00E73CF8">
        <w:rPr>
          <w:sz w:val="20"/>
        </w:rPr>
        <w:t>Hardwired Interlocks</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7"/>
        <w:gridCol w:w="1441"/>
        <w:gridCol w:w="1259"/>
        <w:gridCol w:w="2531"/>
      </w:tblGrid>
      <w:tr w:rsidR="00940380" w:rsidRPr="00E73CF8" w14:paraId="4BA06A21" w14:textId="77777777" w:rsidTr="00944B93">
        <w:trPr>
          <w:tblHeader/>
        </w:trPr>
        <w:tc>
          <w:tcPr>
            <w:tcW w:w="2240" w:type="pct"/>
            <w:shd w:val="clear" w:color="auto" w:fill="000000"/>
          </w:tcPr>
          <w:p w14:paraId="5680F384" w14:textId="77777777" w:rsidR="00940380" w:rsidRPr="00E73CF8" w:rsidRDefault="00940380" w:rsidP="00944B93">
            <w:pPr>
              <w:spacing w:line="240" w:lineRule="atLeast"/>
              <w:jc w:val="center"/>
              <w:rPr>
                <w:b/>
                <w:sz w:val="18"/>
                <w:szCs w:val="18"/>
              </w:rPr>
            </w:pPr>
            <w:r w:rsidRPr="00E73CF8">
              <w:rPr>
                <w:b/>
                <w:sz w:val="18"/>
                <w:szCs w:val="18"/>
              </w:rPr>
              <w:t>Hardware Interlock Test Point</w:t>
            </w:r>
          </w:p>
        </w:tc>
        <w:tc>
          <w:tcPr>
            <w:tcW w:w="760" w:type="pct"/>
            <w:shd w:val="clear" w:color="auto" w:fill="000000"/>
          </w:tcPr>
          <w:p w14:paraId="2C0AF29C" w14:textId="77777777" w:rsidR="00940380" w:rsidRPr="00E73CF8" w:rsidRDefault="00940380" w:rsidP="00944B93">
            <w:pPr>
              <w:spacing w:line="240" w:lineRule="atLeast"/>
              <w:jc w:val="center"/>
              <w:rPr>
                <w:b/>
                <w:sz w:val="18"/>
                <w:szCs w:val="18"/>
              </w:rPr>
            </w:pPr>
            <w:r w:rsidRPr="00E73CF8">
              <w:rPr>
                <w:b/>
                <w:sz w:val="18"/>
                <w:szCs w:val="18"/>
              </w:rPr>
              <w:t>Device Interlocked</w:t>
            </w:r>
          </w:p>
        </w:tc>
        <w:tc>
          <w:tcPr>
            <w:tcW w:w="664" w:type="pct"/>
            <w:shd w:val="clear" w:color="auto" w:fill="000000"/>
          </w:tcPr>
          <w:p w14:paraId="3B0A147A" w14:textId="77777777" w:rsidR="00940380" w:rsidRPr="00E73CF8" w:rsidRDefault="00940380" w:rsidP="00944B93">
            <w:pPr>
              <w:spacing w:line="240" w:lineRule="atLeast"/>
              <w:jc w:val="center"/>
              <w:rPr>
                <w:b/>
                <w:sz w:val="18"/>
                <w:szCs w:val="18"/>
              </w:rPr>
            </w:pPr>
            <w:r w:rsidRPr="00E73CF8">
              <w:rPr>
                <w:b/>
                <w:sz w:val="18"/>
                <w:szCs w:val="18"/>
              </w:rPr>
              <w:t>Pass/Fail</w:t>
            </w:r>
          </w:p>
        </w:tc>
        <w:tc>
          <w:tcPr>
            <w:tcW w:w="1335" w:type="pct"/>
            <w:shd w:val="clear" w:color="auto" w:fill="000000"/>
          </w:tcPr>
          <w:p w14:paraId="0CC062F1" w14:textId="77777777" w:rsidR="00940380" w:rsidRPr="00E73CF8" w:rsidRDefault="00940380" w:rsidP="00944B93">
            <w:pPr>
              <w:spacing w:line="240" w:lineRule="atLeast"/>
              <w:jc w:val="center"/>
              <w:rPr>
                <w:b/>
                <w:sz w:val="18"/>
                <w:szCs w:val="18"/>
              </w:rPr>
            </w:pPr>
            <w:r w:rsidRPr="00E73CF8">
              <w:rPr>
                <w:b/>
                <w:sz w:val="18"/>
                <w:szCs w:val="18"/>
              </w:rPr>
              <w:t>Time Delay Setting</w:t>
            </w:r>
          </w:p>
        </w:tc>
      </w:tr>
      <w:tr w:rsidR="00940380" w:rsidRPr="00E73CF8" w14:paraId="506F0B9B" w14:textId="77777777" w:rsidTr="00944B93">
        <w:tc>
          <w:tcPr>
            <w:tcW w:w="2240" w:type="pct"/>
            <w:shd w:val="clear" w:color="auto" w:fill="auto"/>
          </w:tcPr>
          <w:p w14:paraId="64143EC4" w14:textId="77777777" w:rsidR="00940380" w:rsidRPr="00E73CF8" w:rsidRDefault="00940380" w:rsidP="00944B93">
            <w:pPr>
              <w:spacing w:line="240" w:lineRule="atLeast"/>
              <w:rPr>
                <w:sz w:val="18"/>
                <w:szCs w:val="18"/>
              </w:rPr>
            </w:pPr>
            <w:r w:rsidRPr="00E73CF8">
              <w:rPr>
                <w:sz w:val="18"/>
                <w:szCs w:val="18"/>
              </w:rPr>
              <w:t>No UV Units Active Alarm</w:t>
            </w:r>
          </w:p>
        </w:tc>
        <w:tc>
          <w:tcPr>
            <w:tcW w:w="760" w:type="pct"/>
          </w:tcPr>
          <w:p w14:paraId="77B8C9AE" w14:textId="77777777" w:rsidR="00940380" w:rsidRPr="00E73CF8" w:rsidRDefault="00940380" w:rsidP="00944B93">
            <w:pPr>
              <w:spacing w:line="240" w:lineRule="atLeast"/>
              <w:rPr>
                <w:sz w:val="18"/>
                <w:szCs w:val="18"/>
              </w:rPr>
            </w:pPr>
            <w:r w:rsidRPr="00E73CF8">
              <w:rPr>
                <w:sz w:val="18"/>
                <w:szCs w:val="18"/>
              </w:rPr>
              <w:t>Well Pumps 1,2</w:t>
            </w:r>
          </w:p>
        </w:tc>
        <w:tc>
          <w:tcPr>
            <w:tcW w:w="664" w:type="pct"/>
            <w:shd w:val="clear" w:color="auto" w:fill="auto"/>
          </w:tcPr>
          <w:p w14:paraId="071E084F" w14:textId="77777777" w:rsidR="00940380" w:rsidRPr="00E73CF8" w:rsidRDefault="00940380" w:rsidP="00944B93">
            <w:pPr>
              <w:spacing w:line="240" w:lineRule="atLeast"/>
              <w:rPr>
                <w:sz w:val="18"/>
                <w:szCs w:val="18"/>
              </w:rPr>
            </w:pPr>
          </w:p>
        </w:tc>
        <w:tc>
          <w:tcPr>
            <w:tcW w:w="1335" w:type="pct"/>
            <w:shd w:val="clear" w:color="auto" w:fill="auto"/>
          </w:tcPr>
          <w:p w14:paraId="263167FD" w14:textId="77777777" w:rsidR="00940380" w:rsidRPr="00E73CF8" w:rsidRDefault="00940380" w:rsidP="00944B93">
            <w:pPr>
              <w:spacing w:line="240" w:lineRule="atLeast"/>
              <w:rPr>
                <w:sz w:val="18"/>
                <w:szCs w:val="18"/>
              </w:rPr>
            </w:pPr>
          </w:p>
        </w:tc>
      </w:tr>
      <w:tr w:rsidR="00940380" w:rsidRPr="00E73CF8" w14:paraId="5DC6A9A2" w14:textId="77777777" w:rsidTr="00944B93">
        <w:tc>
          <w:tcPr>
            <w:tcW w:w="2240" w:type="pct"/>
            <w:shd w:val="clear" w:color="auto" w:fill="auto"/>
          </w:tcPr>
          <w:p w14:paraId="4F1D2A13" w14:textId="77777777" w:rsidR="00940380" w:rsidRPr="00E73CF8" w:rsidRDefault="00940380" w:rsidP="00944B93">
            <w:pPr>
              <w:spacing w:line="240" w:lineRule="atLeast"/>
              <w:rPr>
                <w:sz w:val="18"/>
                <w:szCs w:val="18"/>
              </w:rPr>
            </w:pPr>
            <w:r w:rsidRPr="00E73CF8">
              <w:rPr>
                <w:sz w:val="18"/>
                <w:szCs w:val="18"/>
              </w:rPr>
              <w:t>Chlorine Stopped Alarm</w:t>
            </w:r>
          </w:p>
        </w:tc>
        <w:tc>
          <w:tcPr>
            <w:tcW w:w="760" w:type="pct"/>
          </w:tcPr>
          <w:p w14:paraId="2CE402E8" w14:textId="77777777" w:rsidR="00940380" w:rsidRPr="00E73CF8" w:rsidRDefault="00940380" w:rsidP="00944B93">
            <w:pPr>
              <w:spacing w:line="240" w:lineRule="atLeast"/>
              <w:rPr>
                <w:sz w:val="18"/>
                <w:szCs w:val="18"/>
              </w:rPr>
            </w:pPr>
            <w:r w:rsidRPr="00E73CF8">
              <w:rPr>
                <w:sz w:val="18"/>
                <w:szCs w:val="18"/>
              </w:rPr>
              <w:t xml:space="preserve">Well Pumps 1,2 </w:t>
            </w:r>
          </w:p>
        </w:tc>
        <w:tc>
          <w:tcPr>
            <w:tcW w:w="664" w:type="pct"/>
            <w:shd w:val="clear" w:color="auto" w:fill="auto"/>
          </w:tcPr>
          <w:p w14:paraId="42503641" w14:textId="77777777" w:rsidR="00940380" w:rsidRPr="00E73CF8" w:rsidRDefault="00940380" w:rsidP="00944B93">
            <w:pPr>
              <w:spacing w:line="240" w:lineRule="atLeast"/>
              <w:rPr>
                <w:sz w:val="18"/>
                <w:szCs w:val="18"/>
              </w:rPr>
            </w:pPr>
          </w:p>
        </w:tc>
        <w:tc>
          <w:tcPr>
            <w:tcW w:w="1335" w:type="pct"/>
            <w:shd w:val="clear" w:color="auto" w:fill="auto"/>
          </w:tcPr>
          <w:p w14:paraId="1A3E2964" w14:textId="77777777" w:rsidR="00940380" w:rsidRPr="00E73CF8" w:rsidRDefault="00940380" w:rsidP="00944B93">
            <w:pPr>
              <w:spacing w:line="240" w:lineRule="atLeast"/>
              <w:rPr>
                <w:sz w:val="18"/>
                <w:szCs w:val="18"/>
              </w:rPr>
            </w:pPr>
          </w:p>
        </w:tc>
      </w:tr>
    </w:tbl>
    <w:p w14:paraId="2966908F" w14:textId="77777777" w:rsidR="00940380" w:rsidRPr="00E73CF8" w:rsidRDefault="00940380" w:rsidP="00940380"/>
    <w:p w14:paraId="5EC47638" w14:textId="77777777" w:rsidR="00940380" w:rsidRPr="00E73CF8" w:rsidRDefault="00940380" w:rsidP="00940380">
      <w:pPr>
        <w:pStyle w:val="Caption"/>
        <w:spacing w:before="0" w:after="0"/>
        <w:rPr>
          <w:sz w:val="20"/>
        </w:rPr>
      </w:pPr>
      <w:r w:rsidRPr="00E73CF8">
        <w:rPr>
          <w:sz w:val="20"/>
        </w:rPr>
        <w:t>Hardwired Interlocks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940380" w:rsidRPr="00E73CF8" w14:paraId="3B2BBCED" w14:textId="77777777" w:rsidTr="00944B93">
        <w:trPr>
          <w:tblHeader/>
        </w:trPr>
        <w:tc>
          <w:tcPr>
            <w:tcW w:w="5544" w:type="dxa"/>
            <w:shd w:val="clear" w:color="auto" w:fill="000000"/>
          </w:tcPr>
          <w:p w14:paraId="31F82BFE" w14:textId="77777777" w:rsidR="00940380" w:rsidRPr="00E73CF8" w:rsidRDefault="00940380" w:rsidP="00944B93">
            <w:pPr>
              <w:rPr>
                <w:rFonts w:eastAsia="Calibri"/>
                <w:sz w:val="22"/>
                <w:szCs w:val="22"/>
              </w:rPr>
            </w:pPr>
            <w:r w:rsidRPr="00E73CF8">
              <w:rPr>
                <w:rFonts w:eastAsia="Calibri"/>
                <w:sz w:val="22"/>
                <w:szCs w:val="22"/>
              </w:rPr>
              <w:t>Deficiency</w:t>
            </w:r>
          </w:p>
        </w:tc>
        <w:tc>
          <w:tcPr>
            <w:tcW w:w="1313" w:type="dxa"/>
            <w:shd w:val="clear" w:color="auto" w:fill="000000"/>
          </w:tcPr>
          <w:p w14:paraId="18BC8D76" w14:textId="77777777" w:rsidR="00940380" w:rsidRPr="00E73CF8" w:rsidRDefault="00940380" w:rsidP="00944B93">
            <w:pPr>
              <w:rPr>
                <w:rFonts w:eastAsia="Calibri"/>
                <w:sz w:val="22"/>
                <w:szCs w:val="22"/>
              </w:rPr>
            </w:pPr>
            <w:r w:rsidRPr="00E73CF8">
              <w:rPr>
                <w:rFonts w:eastAsia="Calibri"/>
                <w:sz w:val="22"/>
                <w:szCs w:val="22"/>
              </w:rPr>
              <w:t>Noted BY Initials (Print)</w:t>
            </w:r>
          </w:p>
        </w:tc>
        <w:tc>
          <w:tcPr>
            <w:tcW w:w="1618" w:type="dxa"/>
            <w:shd w:val="clear" w:color="auto" w:fill="000000"/>
          </w:tcPr>
          <w:p w14:paraId="148BA7B6" w14:textId="77777777" w:rsidR="00940380" w:rsidRPr="00E73CF8" w:rsidRDefault="00940380" w:rsidP="00944B93">
            <w:pPr>
              <w:rPr>
                <w:rFonts w:eastAsia="Calibri"/>
                <w:sz w:val="22"/>
                <w:szCs w:val="22"/>
              </w:rPr>
            </w:pPr>
            <w:r w:rsidRPr="00E73CF8">
              <w:rPr>
                <w:rFonts w:eastAsia="Calibri"/>
                <w:sz w:val="22"/>
                <w:szCs w:val="22"/>
              </w:rPr>
              <w:t>Approved BY (ROH Employee)</w:t>
            </w:r>
          </w:p>
        </w:tc>
        <w:tc>
          <w:tcPr>
            <w:tcW w:w="1101" w:type="dxa"/>
            <w:shd w:val="clear" w:color="auto" w:fill="000000"/>
          </w:tcPr>
          <w:p w14:paraId="4CAD9B4D" w14:textId="77777777" w:rsidR="00940380" w:rsidRPr="00E73CF8" w:rsidRDefault="00940380" w:rsidP="00944B93">
            <w:pPr>
              <w:rPr>
                <w:rFonts w:eastAsia="Calibri"/>
                <w:sz w:val="22"/>
                <w:szCs w:val="22"/>
              </w:rPr>
            </w:pPr>
            <w:r w:rsidRPr="00E73CF8">
              <w:rPr>
                <w:rFonts w:eastAsia="Calibri"/>
                <w:sz w:val="22"/>
                <w:szCs w:val="22"/>
              </w:rPr>
              <w:t>Date Fixed</w:t>
            </w:r>
          </w:p>
        </w:tc>
      </w:tr>
      <w:tr w:rsidR="00940380" w:rsidRPr="00E73CF8" w14:paraId="436E87F0" w14:textId="77777777" w:rsidTr="00944B93">
        <w:tc>
          <w:tcPr>
            <w:tcW w:w="5544" w:type="dxa"/>
            <w:shd w:val="clear" w:color="auto" w:fill="auto"/>
          </w:tcPr>
          <w:p w14:paraId="17FBB5C7" w14:textId="77777777" w:rsidR="00940380" w:rsidRPr="00E73CF8" w:rsidRDefault="00940380" w:rsidP="00944B93">
            <w:pPr>
              <w:rPr>
                <w:rFonts w:eastAsia="Calibri"/>
                <w:sz w:val="22"/>
                <w:szCs w:val="22"/>
              </w:rPr>
            </w:pPr>
          </w:p>
        </w:tc>
        <w:tc>
          <w:tcPr>
            <w:tcW w:w="1313" w:type="dxa"/>
            <w:shd w:val="clear" w:color="auto" w:fill="auto"/>
          </w:tcPr>
          <w:p w14:paraId="2E79596D" w14:textId="77777777" w:rsidR="00940380" w:rsidRPr="00E73CF8" w:rsidRDefault="00940380" w:rsidP="00944B93">
            <w:pPr>
              <w:rPr>
                <w:rFonts w:eastAsia="Calibri"/>
                <w:sz w:val="22"/>
                <w:szCs w:val="22"/>
              </w:rPr>
            </w:pPr>
          </w:p>
        </w:tc>
        <w:tc>
          <w:tcPr>
            <w:tcW w:w="1618" w:type="dxa"/>
            <w:shd w:val="clear" w:color="auto" w:fill="auto"/>
          </w:tcPr>
          <w:p w14:paraId="0068850A" w14:textId="77777777" w:rsidR="00940380" w:rsidRPr="00E73CF8" w:rsidRDefault="00940380" w:rsidP="00944B93">
            <w:pPr>
              <w:rPr>
                <w:rFonts w:eastAsia="Calibri"/>
                <w:sz w:val="22"/>
                <w:szCs w:val="22"/>
              </w:rPr>
            </w:pPr>
          </w:p>
        </w:tc>
        <w:tc>
          <w:tcPr>
            <w:tcW w:w="1101" w:type="dxa"/>
            <w:shd w:val="clear" w:color="auto" w:fill="auto"/>
          </w:tcPr>
          <w:p w14:paraId="44C48D53" w14:textId="77777777" w:rsidR="00940380" w:rsidRPr="00E73CF8" w:rsidRDefault="00940380" w:rsidP="00944B93">
            <w:pPr>
              <w:rPr>
                <w:rFonts w:eastAsia="Calibri"/>
                <w:sz w:val="22"/>
                <w:szCs w:val="22"/>
              </w:rPr>
            </w:pPr>
          </w:p>
        </w:tc>
      </w:tr>
      <w:tr w:rsidR="00940380" w:rsidRPr="00E73CF8" w14:paraId="1FF2CA94" w14:textId="77777777" w:rsidTr="00944B93">
        <w:tc>
          <w:tcPr>
            <w:tcW w:w="5544" w:type="dxa"/>
            <w:shd w:val="clear" w:color="auto" w:fill="auto"/>
          </w:tcPr>
          <w:p w14:paraId="0261E1CD" w14:textId="77777777" w:rsidR="00940380" w:rsidRPr="00E73CF8" w:rsidRDefault="00940380" w:rsidP="00944B93">
            <w:pPr>
              <w:rPr>
                <w:rFonts w:eastAsia="Calibri"/>
                <w:sz w:val="22"/>
                <w:szCs w:val="22"/>
              </w:rPr>
            </w:pPr>
          </w:p>
        </w:tc>
        <w:tc>
          <w:tcPr>
            <w:tcW w:w="1313" w:type="dxa"/>
            <w:shd w:val="clear" w:color="auto" w:fill="auto"/>
          </w:tcPr>
          <w:p w14:paraId="00202043" w14:textId="77777777" w:rsidR="00940380" w:rsidRPr="00E73CF8" w:rsidRDefault="00940380" w:rsidP="00944B93">
            <w:pPr>
              <w:rPr>
                <w:rFonts w:eastAsia="Calibri"/>
                <w:sz w:val="22"/>
                <w:szCs w:val="22"/>
              </w:rPr>
            </w:pPr>
          </w:p>
        </w:tc>
        <w:tc>
          <w:tcPr>
            <w:tcW w:w="1618" w:type="dxa"/>
            <w:shd w:val="clear" w:color="auto" w:fill="auto"/>
          </w:tcPr>
          <w:p w14:paraId="6B8252F3" w14:textId="77777777" w:rsidR="00940380" w:rsidRPr="00E73CF8" w:rsidRDefault="00940380" w:rsidP="00944B93">
            <w:pPr>
              <w:rPr>
                <w:rFonts w:eastAsia="Calibri"/>
                <w:sz w:val="22"/>
                <w:szCs w:val="22"/>
              </w:rPr>
            </w:pPr>
          </w:p>
        </w:tc>
        <w:tc>
          <w:tcPr>
            <w:tcW w:w="1101" w:type="dxa"/>
            <w:shd w:val="clear" w:color="auto" w:fill="auto"/>
          </w:tcPr>
          <w:p w14:paraId="01B5365A" w14:textId="77777777" w:rsidR="00940380" w:rsidRPr="00E73CF8" w:rsidRDefault="00940380" w:rsidP="00944B93">
            <w:pPr>
              <w:rPr>
                <w:rFonts w:eastAsia="Calibri"/>
                <w:sz w:val="22"/>
                <w:szCs w:val="22"/>
              </w:rPr>
            </w:pPr>
          </w:p>
        </w:tc>
      </w:tr>
      <w:tr w:rsidR="00940380" w:rsidRPr="00E73CF8" w14:paraId="6FCCC67A" w14:textId="77777777" w:rsidTr="00944B93">
        <w:tc>
          <w:tcPr>
            <w:tcW w:w="5544" w:type="dxa"/>
            <w:shd w:val="clear" w:color="auto" w:fill="auto"/>
          </w:tcPr>
          <w:p w14:paraId="405245DE" w14:textId="77777777" w:rsidR="00940380" w:rsidRPr="00E73CF8" w:rsidRDefault="00940380" w:rsidP="00944B93">
            <w:pPr>
              <w:rPr>
                <w:rFonts w:eastAsia="Calibri"/>
                <w:sz w:val="22"/>
                <w:szCs w:val="22"/>
              </w:rPr>
            </w:pPr>
          </w:p>
        </w:tc>
        <w:tc>
          <w:tcPr>
            <w:tcW w:w="1313" w:type="dxa"/>
            <w:shd w:val="clear" w:color="auto" w:fill="auto"/>
          </w:tcPr>
          <w:p w14:paraId="2F4F25AC" w14:textId="77777777" w:rsidR="00940380" w:rsidRPr="00E73CF8" w:rsidRDefault="00940380" w:rsidP="00944B93">
            <w:pPr>
              <w:rPr>
                <w:rFonts w:eastAsia="Calibri"/>
                <w:sz w:val="22"/>
                <w:szCs w:val="22"/>
              </w:rPr>
            </w:pPr>
          </w:p>
        </w:tc>
        <w:tc>
          <w:tcPr>
            <w:tcW w:w="1618" w:type="dxa"/>
            <w:shd w:val="clear" w:color="auto" w:fill="auto"/>
          </w:tcPr>
          <w:p w14:paraId="0A651107" w14:textId="77777777" w:rsidR="00940380" w:rsidRPr="00E73CF8" w:rsidRDefault="00940380" w:rsidP="00944B93">
            <w:pPr>
              <w:rPr>
                <w:rFonts w:eastAsia="Calibri"/>
                <w:sz w:val="22"/>
                <w:szCs w:val="22"/>
              </w:rPr>
            </w:pPr>
          </w:p>
        </w:tc>
        <w:tc>
          <w:tcPr>
            <w:tcW w:w="1101" w:type="dxa"/>
            <w:shd w:val="clear" w:color="auto" w:fill="auto"/>
          </w:tcPr>
          <w:p w14:paraId="624AEF57" w14:textId="77777777" w:rsidR="00940380" w:rsidRPr="00E73CF8" w:rsidRDefault="00940380" w:rsidP="00944B93">
            <w:pPr>
              <w:rPr>
                <w:rFonts w:eastAsia="Calibri"/>
                <w:sz w:val="22"/>
                <w:szCs w:val="22"/>
              </w:rPr>
            </w:pPr>
          </w:p>
        </w:tc>
      </w:tr>
      <w:tr w:rsidR="00940380" w:rsidRPr="00E73CF8" w14:paraId="2CD48299" w14:textId="77777777" w:rsidTr="00944B93">
        <w:tc>
          <w:tcPr>
            <w:tcW w:w="5544" w:type="dxa"/>
            <w:shd w:val="clear" w:color="auto" w:fill="auto"/>
          </w:tcPr>
          <w:p w14:paraId="1DE7296A" w14:textId="77777777" w:rsidR="00940380" w:rsidRPr="00E73CF8" w:rsidRDefault="00940380" w:rsidP="00944B93">
            <w:pPr>
              <w:rPr>
                <w:rFonts w:eastAsia="Calibri"/>
                <w:sz w:val="22"/>
                <w:szCs w:val="22"/>
              </w:rPr>
            </w:pPr>
          </w:p>
        </w:tc>
        <w:tc>
          <w:tcPr>
            <w:tcW w:w="1313" w:type="dxa"/>
            <w:shd w:val="clear" w:color="auto" w:fill="auto"/>
          </w:tcPr>
          <w:p w14:paraId="482C7AFC" w14:textId="77777777" w:rsidR="00940380" w:rsidRPr="00E73CF8" w:rsidRDefault="00940380" w:rsidP="00944B93">
            <w:pPr>
              <w:rPr>
                <w:rFonts w:eastAsia="Calibri"/>
                <w:sz w:val="22"/>
                <w:szCs w:val="22"/>
              </w:rPr>
            </w:pPr>
          </w:p>
        </w:tc>
        <w:tc>
          <w:tcPr>
            <w:tcW w:w="1618" w:type="dxa"/>
            <w:shd w:val="clear" w:color="auto" w:fill="auto"/>
          </w:tcPr>
          <w:p w14:paraId="6D76E737" w14:textId="77777777" w:rsidR="00940380" w:rsidRPr="00E73CF8" w:rsidRDefault="00940380" w:rsidP="00944B93">
            <w:pPr>
              <w:rPr>
                <w:rFonts w:eastAsia="Calibri"/>
                <w:sz w:val="22"/>
                <w:szCs w:val="22"/>
              </w:rPr>
            </w:pPr>
          </w:p>
        </w:tc>
        <w:tc>
          <w:tcPr>
            <w:tcW w:w="1101" w:type="dxa"/>
            <w:shd w:val="clear" w:color="auto" w:fill="auto"/>
          </w:tcPr>
          <w:p w14:paraId="059128BD" w14:textId="77777777" w:rsidR="00940380" w:rsidRPr="00E73CF8" w:rsidRDefault="00940380" w:rsidP="00944B93">
            <w:pPr>
              <w:rPr>
                <w:rFonts w:eastAsia="Calibri"/>
                <w:sz w:val="22"/>
                <w:szCs w:val="22"/>
              </w:rPr>
            </w:pPr>
          </w:p>
        </w:tc>
      </w:tr>
    </w:tbl>
    <w:p w14:paraId="6FA2FA4D" w14:textId="77777777" w:rsidR="00940380" w:rsidRPr="00E73CF8" w:rsidRDefault="00940380" w:rsidP="00940380"/>
    <w:p w14:paraId="5A694A31" w14:textId="77777777" w:rsidR="00940380" w:rsidRPr="00E73CF8" w:rsidRDefault="00940380" w:rsidP="00940380">
      <w:pPr>
        <w:rPr>
          <w:sz w:val="22"/>
          <w:szCs w:val="22"/>
        </w:rPr>
      </w:pPr>
      <w:r w:rsidRPr="00E73CF8">
        <w:rPr>
          <w:sz w:val="22"/>
          <w:szCs w:val="22"/>
        </w:rPr>
        <w:t xml:space="preserve"> </w:t>
      </w:r>
      <w:r w:rsidRPr="00E73CF8">
        <w:rPr>
          <w:b/>
          <w:sz w:val="22"/>
          <w:szCs w:val="22"/>
        </w:rPr>
        <w:t>Software Interlocks</w:t>
      </w:r>
    </w:p>
    <w:p w14:paraId="14501B23" w14:textId="77777777" w:rsidR="00940380" w:rsidRPr="00E73CF8" w:rsidRDefault="00940380" w:rsidP="00940380">
      <w:pPr>
        <w:pStyle w:val="ListParagraph"/>
        <w:numPr>
          <w:ilvl w:val="0"/>
          <w:numId w:val="1"/>
        </w:numPr>
        <w:spacing w:after="0" w:line="240" w:lineRule="auto"/>
        <w:rPr>
          <w:rFonts w:ascii="Times New Roman" w:hAnsi="Times New Roman" w:cs="Times New Roman"/>
        </w:rPr>
      </w:pPr>
      <w:r w:rsidRPr="00E73CF8">
        <w:rPr>
          <w:rFonts w:ascii="Times New Roman" w:hAnsi="Times New Roman" w:cs="Times New Roman"/>
        </w:rPr>
        <w:t xml:space="preserve"> Activate software interlock in the PLC.</w:t>
      </w:r>
    </w:p>
    <w:p w14:paraId="602DBF51" w14:textId="4D9E0A64" w:rsidR="00940380" w:rsidRPr="00E73CF8" w:rsidRDefault="00940380" w:rsidP="00940380">
      <w:pPr>
        <w:pStyle w:val="ListParagraph"/>
        <w:numPr>
          <w:ilvl w:val="0"/>
          <w:numId w:val="1"/>
        </w:numPr>
        <w:spacing w:after="0" w:line="240" w:lineRule="auto"/>
        <w:rPr>
          <w:rFonts w:ascii="Times New Roman" w:hAnsi="Times New Roman" w:cs="Times New Roman"/>
        </w:rPr>
      </w:pPr>
      <w:r w:rsidRPr="00E73CF8">
        <w:rPr>
          <w:rFonts w:ascii="Times New Roman" w:hAnsi="Times New Roman" w:cs="Times New Roman"/>
        </w:rPr>
        <w:t xml:space="preserve"> Confirm when active that the device cannot be activated in PLT_AUTO and PLT_MAN as applicable.</w:t>
      </w:r>
    </w:p>
    <w:p w14:paraId="561169B4" w14:textId="77777777" w:rsidR="00940380" w:rsidRPr="00E73CF8" w:rsidRDefault="00940380" w:rsidP="00940380">
      <w:pPr>
        <w:pStyle w:val="ListParagraph"/>
        <w:numPr>
          <w:ilvl w:val="0"/>
          <w:numId w:val="1"/>
        </w:numPr>
        <w:spacing w:after="0" w:line="240" w:lineRule="auto"/>
        <w:rPr>
          <w:rFonts w:ascii="Times New Roman" w:hAnsi="Times New Roman" w:cs="Times New Roman"/>
        </w:rPr>
      </w:pPr>
      <w:r w:rsidRPr="00E73CF8">
        <w:rPr>
          <w:rFonts w:ascii="Times New Roman" w:hAnsi="Times New Roman" w:cs="Times New Roman"/>
        </w:rPr>
        <w:t xml:space="preserve"> Confirm nuisance software alarms are not active in the PLC.</w:t>
      </w:r>
    </w:p>
    <w:p w14:paraId="75111214" w14:textId="77777777" w:rsidR="00940380" w:rsidRPr="00E73CF8" w:rsidRDefault="00940380" w:rsidP="00940380">
      <w:pPr>
        <w:pStyle w:val="ListParagraph"/>
        <w:numPr>
          <w:ilvl w:val="0"/>
          <w:numId w:val="1"/>
        </w:numPr>
        <w:spacing w:after="0" w:line="240" w:lineRule="auto"/>
        <w:rPr>
          <w:rFonts w:ascii="Times New Roman" w:hAnsi="Times New Roman" w:cs="Times New Roman"/>
        </w:rPr>
      </w:pPr>
      <w:r w:rsidRPr="00E73CF8">
        <w:rPr>
          <w:rFonts w:ascii="Times New Roman" w:hAnsi="Times New Roman" w:cs="Times New Roman"/>
        </w:rPr>
        <w:t xml:space="preserve"> Confirm that when the alarm is reset (typically manually) the device can again be activated.</w:t>
      </w:r>
    </w:p>
    <w:p w14:paraId="2AEF747D" w14:textId="77777777" w:rsidR="00940380" w:rsidRPr="00E73CF8" w:rsidRDefault="00940380" w:rsidP="00940380">
      <w:pPr>
        <w:pStyle w:val="ListParagraph"/>
        <w:numPr>
          <w:ilvl w:val="0"/>
          <w:numId w:val="1"/>
        </w:numPr>
        <w:spacing w:after="0" w:line="240" w:lineRule="auto"/>
        <w:rPr>
          <w:rFonts w:ascii="Times New Roman" w:hAnsi="Times New Roman" w:cs="Times New Roman"/>
        </w:rPr>
      </w:pPr>
      <w:r w:rsidRPr="00E73CF8">
        <w:rPr>
          <w:rFonts w:ascii="Times New Roman" w:hAnsi="Times New Roman" w:cs="Times New Roman"/>
        </w:rPr>
        <w:t xml:space="preserve"> Document time delay settings as set in the PLC upon completion.</w:t>
      </w:r>
    </w:p>
    <w:p w14:paraId="3F54B68D" w14:textId="77777777" w:rsidR="00971A56" w:rsidRPr="00E73CF8" w:rsidRDefault="00971A56" w:rsidP="00971A56">
      <w:pPr>
        <w:rPr>
          <w:i/>
          <w:u w:val="single"/>
        </w:rPr>
      </w:pPr>
    </w:p>
    <w:p w14:paraId="2FEC2294" w14:textId="77777777" w:rsidR="00971A56" w:rsidRPr="00E73CF8" w:rsidRDefault="00971A56" w:rsidP="00971A56">
      <w:pPr>
        <w:rPr>
          <w:i/>
          <w:u w:val="single"/>
        </w:rPr>
      </w:pPr>
      <w:r w:rsidRPr="00E73CF8">
        <w:rPr>
          <w:i/>
          <w:u w:val="single"/>
        </w:rPr>
        <w:t>Below is a sample check list. Update this check list to make it appropriate for the project being tested.</w:t>
      </w:r>
    </w:p>
    <w:p w14:paraId="10F75C10" w14:textId="77777777" w:rsidR="00940380" w:rsidRPr="00E73CF8" w:rsidRDefault="00940380" w:rsidP="00940380"/>
    <w:p w14:paraId="7C93928C" w14:textId="77777777" w:rsidR="00940380" w:rsidRPr="00E73CF8" w:rsidRDefault="00940380" w:rsidP="00940380">
      <w:pPr>
        <w:pStyle w:val="Caption"/>
        <w:keepNext/>
        <w:spacing w:before="0" w:after="0"/>
        <w:rPr>
          <w:sz w:val="20"/>
        </w:rPr>
      </w:pPr>
      <w:r w:rsidRPr="00E73CF8">
        <w:rPr>
          <w:sz w:val="20"/>
        </w:rPr>
        <w:t>Software Interlocks</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7"/>
        <w:gridCol w:w="1441"/>
        <w:gridCol w:w="1259"/>
        <w:gridCol w:w="2531"/>
      </w:tblGrid>
      <w:tr w:rsidR="00940380" w:rsidRPr="00E73CF8" w14:paraId="7C1D4527" w14:textId="77777777" w:rsidTr="00944B93">
        <w:trPr>
          <w:tblHeader/>
        </w:trPr>
        <w:tc>
          <w:tcPr>
            <w:tcW w:w="2241" w:type="pct"/>
            <w:shd w:val="clear" w:color="auto" w:fill="000000"/>
          </w:tcPr>
          <w:p w14:paraId="446A02AA" w14:textId="77777777" w:rsidR="00940380" w:rsidRPr="00E73CF8" w:rsidRDefault="00940380" w:rsidP="00944B93">
            <w:pPr>
              <w:spacing w:line="240" w:lineRule="atLeast"/>
              <w:jc w:val="center"/>
              <w:rPr>
                <w:b/>
                <w:sz w:val="18"/>
                <w:szCs w:val="18"/>
              </w:rPr>
            </w:pPr>
            <w:r w:rsidRPr="00E73CF8">
              <w:rPr>
                <w:b/>
                <w:sz w:val="18"/>
                <w:szCs w:val="18"/>
              </w:rPr>
              <w:t>Software Interlock Test Point</w:t>
            </w:r>
          </w:p>
        </w:tc>
        <w:tc>
          <w:tcPr>
            <w:tcW w:w="760" w:type="pct"/>
            <w:shd w:val="clear" w:color="auto" w:fill="000000"/>
          </w:tcPr>
          <w:p w14:paraId="31F50CB3" w14:textId="77777777" w:rsidR="00940380" w:rsidRPr="00E73CF8" w:rsidRDefault="00940380" w:rsidP="00944B93">
            <w:pPr>
              <w:spacing w:line="240" w:lineRule="atLeast"/>
              <w:jc w:val="center"/>
              <w:rPr>
                <w:b/>
                <w:sz w:val="18"/>
                <w:szCs w:val="18"/>
              </w:rPr>
            </w:pPr>
            <w:r w:rsidRPr="00E73CF8">
              <w:rPr>
                <w:b/>
                <w:sz w:val="18"/>
                <w:szCs w:val="18"/>
              </w:rPr>
              <w:t>Device Interlocked</w:t>
            </w:r>
          </w:p>
        </w:tc>
        <w:tc>
          <w:tcPr>
            <w:tcW w:w="664" w:type="pct"/>
            <w:shd w:val="clear" w:color="auto" w:fill="000000"/>
          </w:tcPr>
          <w:p w14:paraId="20F4F9CF" w14:textId="77777777" w:rsidR="00940380" w:rsidRPr="00E73CF8" w:rsidRDefault="00940380" w:rsidP="00944B93">
            <w:pPr>
              <w:spacing w:line="240" w:lineRule="atLeast"/>
              <w:jc w:val="center"/>
              <w:rPr>
                <w:b/>
                <w:sz w:val="18"/>
                <w:szCs w:val="18"/>
              </w:rPr>
            </w:pPr>
            <w:r w:rsidRPr="00E73CF8">
              <w:rPr>
                <w:b/>
                <w:sz w:val="18"/>
                <w:szCs w:val="18"/>
              </w:rPr>
              <w:t>Pass/Fail</w:t>
            </w:r>
          </w:p>
        </w:tc>
        <w:tc>
          <w:tcPr>
            <w:tcW w:w="1335" w:type="pct"/>
            <w:shd w:val="clear" w:color="auto" w:fill="000000"/>
          </w:tcPr>
          <w:p w14:paraId="71203850" w14:textId="77777777" w:rsidR="00940380" w:rsidRPr="00E73CF8" w:rsidRDefault="00940380" w:rsidP="00944B93">
            <w:pPr>
              <w:spacing w:line="240" w:lineRule="atLeast"/>
              <w:jc w:val="center"/>
              <w:rPr>
                <w:b/>
                <w:sz w:val="18"/>
                <w:szCs w:val="18"/>
              </w:rPr>
            </w:pPr>
            <w:r w:rsidRPr="00E73CF8">
              <w:rPr>
                <w:b/>
                <w:sz w:val="18"/>
                <w:szCs w:val="18"/>
              </w:rPr>
              <w:t>Time Delay Setting</w:t>
            </w:r>
          </w:p>
        </w:tc>
      </w:tr>
      <w:tr w:rsidR="00940380" w:rsidRPr="00E73CF8" w14:paraId="3CC3F447" w14:textId="77777777" w:rsidTr="00944B93">
        <w:tc>
          <w:tcPr>
            <w:tcW w:w="2241" w:type="pct"/>
            <w:shd w:val="clear" w:color="auto" w:fill="auto"/>
          </w:tcPr>
          <w:p w14:paraId="09F2DF2F" w14:textId="77777777" w:rsidR="00940380" w:rsidRPr="00E73CF8" w:rsidRDefault="00940380" w:rsidP="00944B93">
            <w:pPr>
              <w:spacing w:line="240" w:lineRule="atLeast"/>
              <w:rPr>
                <w:sz w:val="18"/>
                <w:szCs w:val="18"/>
              </w:rPr>
            </w:pPr>
            <w:r w:rsidRPr="00E73CF8">
              <w:rPr>
                <w:sz w:val="18"/>
                <w:szCs w:val="18"/>
              </w:rPr>
              <w:t>Well Pump 1 VFD Fault</w:t>
            </w:r>
          </w:p>
        </w:tc>
        <w:tc>
          <w:tcPr>
            <w:tcW w:w="760" w:type="pct"/>
          </w:tcPr>
          <w:p w14:paraId="4568C4D9"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5F548A34" w14:textId="77777777" w:rsidR="00940380" w:rsidRPr="00E73CF8" w:rsidRDefault="00940380" w:rsidP="00944B93">
            <w:pPr>
              <w:spacing w:line="240" w:lineRule="atLeast"/>
              <w:rPr>
                <w:sz w:val="18"/>
                <w:szCs w:val="18"/>
              </w:rPr>
            </w:pPr>
          </w:p>
        </w:tc>
        <w:tc>
          <w:tcPr>
            <w:tcW w:w="1335" w:type="pct"/>
            <w:shd w:val="clear" w:color="auto" w:fill="auto"/>
          </w:tcPr>
          <w:p w14:paraId="4946D0C5" w14:textId="77777777" w:rsidR="00940380" w:rsidRPr="00E73CF8" w:rsidRDefault="00940380" w:rsidP="00944B93">
            <w:pPr>
              <w:spacing w:line="240" w:lineRule="atLeast"/>
              <w:rPr>
                <w:sz w:val="18"/>
                <w:szCs w:val="18"/>
              </w:rPr>
            </w:pPr>
          </w:p>
        </w:tc>
      </w:tr>
      <w:tr w:rsidR="00940380" w:rsidRPr="00E73CF8" w14:paraId="0537F535" w14:textId="77777777" w:rsidTr="00944B93">
        <w:tc>
          <w:tcPr>
            <w:tcW w:w="2241" w:type="pct"/>
            <w:shd w:val="clear" w:color="auto" w:fill="auto"/>
          </w:tcPr>
          <w:p w14:paraId="447F120C" w14:textId="77777777" w:rsidR="00940380" w:rsidRPr="00E73CF8" w:rsidRDefault="00940380" w:rsidP="00944B93">
            <w:pPr>
              <w:spacing w:line="240" w:lineRule="atLeast"/>
              <w:rPr>
                <w:sz w:val="18"/>
                <w:szCs w:val="18"/>
              </w:rPr>
            </w:pPr>
            <w:r w:rsidRPr="00E73CF8">
              <w:rPr>
                <w:sz w:val="18"/>
                <w:szCs w:val="18"/>
              </w:rPr>
              <w:t>Well Pump 1 Emergency Stop</w:t>
            </w:r>
          </w:p>
        </w:tc>
        <w:tc>
          <w:tcPr>
            <w:tcW w:w="760" w:type="pct"/>
          </w:tcPr>
          <w:p w14:paraId="59E4306C" w14:textId="77777777" w:rsidR="00940380" w:rsidRPr="00E73CF8" w:rsidRDefault="00940380" w:rsidP="00944B93">
            <w:pPr>
              <w:spacing w:line="240" w:lineRule="atLeast"/>
              <w:rPr>
                <w:sz w:val="18"/>
                <w:szCs w:val="18"/>
              </w:rPr>
            </w:pPr>
            <w:r w:rsidRPr="00E73CF8">
              <w:rPr>
                <w:sz w:val="18"/>
                <w:szCs w:val="18"/>
              </w:rPr>
              <w:t xml:space="preserve">Well Pump 1 </w:t>
            </w:r>
          </w:p>
        </w:tc>
        <w:tc>
          <w:tcPr>
            <w:tcW w:w="664" w:type="pct"/>
            <w:shd w:val="clear" w:color="auto" w:fill="auto"/>
          </w:tcPr>
          <w:p w14:paraId="222285D0" w14:textId="77777777" w:rsidR="00940380" w:rsidRPr="00E73CF8" w:rsidRDefault="00940380" w:rsidP="00944B93">
            <w:pPr>
              <w:spacing w:line="240" w:lineRule="atLeast"/>
              <w:rPr>
                <w:sz w:val="18"/>
                <w:szCs w:val="18"/>
              </w:rPr>
            </w:pPr>
          </w:p>
        </w:tc>
        <w:tc>
          <w:tcPr>
            <w:tcW w:w="1335" w:type="pct"/>
            <w:shd w:val="clear" w:color="auto" w:fill="auto"/>
          </w:tcPr>
          <w:p w14:paraId="21744997" w14:textId="77777777" w:rsidR="00940380" w:rsidRPr="00E73CF8" w:rsidRDefault="00940380" w:rsidP="00944B93">
            <w:pPr>
              <w:spacing w:line="240" w:lineRule="atLeast"/>
              <w:rPr>
                <w:sz w:val="18"/>
                <w:szCs w:val="18"/>
              </w:rPr>
            </w:pPr>
          </w:p>
        </w:tc>
      </w:tr>
      <w:tr w:rsidR="00940380" w:rsidRPr="00E73CF8" w14:paraId="3709CDF8" w14:textId="77777777" w:rsidTr="00944B93">
        <w:tc>
          <w:tcPr>
            <w:tcW w:w="2241" w:type="pct"/>
            <w:shd w:val="clear" w:color="auto" w:fill="auto"/>
          </w:tcPr>
          <w:p w14:paraId="4EC6B371" w14:textId="77777777" w:rsidR="00940380" w:rsidRPr="00E73CF8" w:rsidRDefault="00940380" w:rsidP="00944B93">
            <w:pPr>
              <w:spacing w:line="240" w:lineRule="atLeast"/>
              <w:rPr>
                <w:sz w:val="18"/>
                <w:szCs w:val="18"/>
              </w:rPr>
            </w:pPr>
            <w:r w:rsidRPr="00E73CF8">
              <w:rPr>
                <w:sz w:val="18"/>
                <w:szCs w:val="18"/>
              </w:rPr>
              <w:t>Well Pump 1 Sliding Average Flow HIHI Alarm</w:t>
            </w:r>
          </w:p>
        </w:tc>
        <w:tc>
          <w:tcPr>
            <w:tcW w:w="760" w:type="pct"/>
          </w:tcPr>
          <w:p w14:paraId="37DED0F1"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7A026DB0" w14:textId="77777777" w:rsidR="00940380" w:rsidRPr="00E73CF8" w:rsidRDefault="00940380" w:rsidP="00944B93">
            <w:pPr>
              <w:spacing w:line="240" w:lineRule="atLeast"/>
              <w:rPr>
                <w:sz w:val="18"/>
                <w:szCs w:val="18"/>
              </w:rPr>
            </w:pPr>
          </w:p>
        </w:tc>
        <w:tc>
          <w:tcPr>
            <w:tcW w:w="1335" w:type="pct"/>
            <w:shd w:val="clear" w:color="auto" w:fill="auto"/>
          </w:tcPr>
          <w:p w14:paraId="4A36E55C" w14:textId="77777777" w:rsidR="00940380" w:rsidRPr="00E73CF8" w:rsidRDefault="00940380" w:rsidP="00944B93">
            <w:pPr>
              <w:spacing w:line="240" w:lineRule="atLeast"/>
              <w:rPr>
                <w:sz w:val="18"/>
                <w:szCs w:val="18"/>
              </w:rPr>
            </w:pPr>
          </w:p>
        </w:tc>
      </w:tr>
      <w:tr w:rsidR="00940380" w:rsidRPr="00E73CF8" w14:paraId="1052B6E5" w14:textId="77777777" w:rsidTr="00944B93">
        <w:tc>
          <w:tcPr>
            <w:tcW w:w="2241" w:type="pct"/>
            <w:shd w:val="clear" w:color="auto" w:fill="auto"/>
          </w:tcPr>
          <w:p w14:paraId="0E2F6AE1" w14:textId="77777777" w:rsidR="00940380" w:rsidRPr="00E73CF8" w:rsidRDefault="00940380" w:rsidP="00944B93">
            <w:pPr>
              <w:spacing w:line="240" w:lineRule="atLeast"/>
              <w:rPr>
                <w:sz w:val="18"/>
                <w:szCs w:val="18"/>
              </w:rPr>
            </w:pPr>
            <w:r w:rsidRPr="00E73CF8">
              <w:rPr>
                <w:sz w:val="18"/>
                <w:szCs w:val="18"/>
              </w:rPr>
              <w:t>Well Pump 1 Flow LOLO Alarm</w:t>
            </w:r>
          </w:p>
        </w:tc>
        <w:tc>
          <w:tcPr>
            <w:tcW w:w="760" w:type="pct"/>
          </w:tcPr>
          <w:p w14:paraId="4C23EDAA"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196167E1" w14:textId="77777777" w:rsidR="00940380" w:rsidRPr="00E73CF8" w:rsidRDefault="00940380" w:rsidP="00944B93">
            <w:pPr>
              <w:spacing w:line="240" w:lineRule="atLeast"/>
              <w:rPr>
                <w:sz w:val="18"/>
                <w:szCs w:val="18"/>
              </w:rPr>
            </w:pPr>
          </w:p>
        </w:tc>
        <w:tc>
          <w:tcPr>
            <w:tcW w:w="1335" w:type="pct"/>
            <w:shd w:val="clear" w:color="auto" w:fill="auto"/>
          </w:tcPr>
          <w:p w14:paraId="48DAE367" w14:textId="77777777" w:rsidR="00940380" w:rsidRPr="00E73CF8" w:rsidRDefault="00940380" w:rsidP="00944B93">
            <w:pPr>
              <w:spacing w:line="240" w:lineRule="atLeast"/>
              <w:rPr>
                <w:sz w:val="18"/>
                <w:szCs w:val="18"/>
              </w:rPr>
            </w:pPr>
          </w:p>
        </w:tc>
      </w:tr>
      <w:tr w:rsidR="00940380" w:rsidRPr="00E73CF8" w14:paraId="5415BECD" w14:textId="77777777" w:rsidTr="00944B93">
        <w:tc>
          <w:tcPr>
            <w:tcW w:w="2241" w:type="pct"/>
            <w:shd w:val="clear" w:color="auto" w:fill="auto"/>
          </w:tcPr>
          <w:p w14:paraId="503F25D0" w14:textId="77777777" w:rsidR="00940380" w:rsidRPr="00E73CF8" w:rsidRDefault="00940380" w:rsidP="00944B93">
            <w:pPr>
              <w:spacing w:line="240" w:lineRule="atLeast"/>
              <w:rPr>
                <w:sz w:val="18"/>
                <w:szCs w:val="18"/>
              </w:rPr>
            </w:pPr>
            <w:r w:rsidRPr="00E73CF8">
              <w:rPr>
                <w:sz w:val="18"/>
                <w:szCs w:val="18"/>
              </w:rPr>
              <w:t>Well Pump 1 Flow HIHI Alarm</w:t>
            </w:r>
          </w:p>
        </w:tc>
        <w:tc>
          <w:tcPr>
            <w:tcW w:w="760" w:type="pct"/>
          </w:tcPr>
          <w:p w14:paraId="219A865D"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4021638B" w14:textId="77777777" w:rsidR="00940380" w:rsidRPr="00E73CF8" w:rsidRDefault="00940380" w:rsidP="00944B93">
            <w:pPr>
              <w:spacing w:line="240" w:lineRule="atLeast"/>
              <w:rPr>
                <w:sz w:val="18"/>
                <w:szCs w:val="18"/>
              </w:rPr>
            </w:pPr>
          </w:p>
        </w:tc>
        <w:tc>
          <w:tcPr>
            <w:tcW w:w="1335" w:type="pct"/>
            <w:shd w:val="clear" w:color="auto" w:fill="auto"/>
          </w:tcPr>
          <w:p w14:paraId="5BF4A974" w14:textId="77777777" w:rsidR="00940380" w:rsidRPr="00E73CF8" w:rsidRDefault="00940380" w:rsidP="00944B93">
            <w:pPr>
              <w:spacing w:line="240" w:lineRule="atLeast"/>
              <w:rPr>
                <w:sz w:val="18"/>
                <w:szCs w:val="18"/>
              </w:rPr>
            </w:pPr>
          </w:p>
        </w:tc>
      </w:tr>
      <w:tr w:rsidR="00940380" w:rsidRPr="00E73CF8" w14:paraId="4C305637" w14:textId="77777777" w:rsidTr="00944B93">
        <w:tc>
          <w:tcPr>
            <w:tcW w:w="2241" w:type="pct"/>
            <w:shd w:val="clear" w:color="auto" w:fill="auto"/>
          </w:tcPr>
          <w:p w14:paraId="61459B62" w14:textId="77777777" w:rsidR="00940380" w:rsidRPr="00E73CF8" w:rsidRDefault="00940380" w:rsidP="00944B93">
            <w:pPr>
              <w:spacing w:line="240" w:lineRule="atLeast"/>
              <w:rPr>
                <w:sz w:val="18"/>
                <w:szCs w:val="18"/>
              </w:rPr>
            </w:pPr>
            <w:r w:rsidRPr="00E73CF8">
              <w:rPr>
                <w:sz w:val="18"/>
                <w:szCs w:val="18"/>
              </w:rPr>
              <w:t>Well Pump 1 Flow Signal Error</w:t>
            </w:r>
          </w:p>
        </w:tc>
        <w:tc>
          <w:tcPr>
            <w:tcW w:w="760" w:type="pct"/>
          </w:tcPr>
          <w:p w14:paraId="4666E16F"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73E32933" w14:textId="77777777" w:rsidR="00940380" w:rsidRPr="00E73CF8" w:rsidRDefault="00940380" w:rsidP="00944B93">
            <w:pPr>
              <w:spacing w:line="240" w:lineRule="atLeast"/>
              <w:rPr>
                <w:sz w:val="18"/>
                <w:szCs w:val="18"/>
              </w:rPr>
            </w:pPr>
          </w:p>
        </w:tc>
        <w:tc>
          <w:tcPr>
            <w:tcW w:w="1335" w:type="pct"/>
            <w:shd w:val="clear" w:color="auto" w:fill="auto"/>
          </w:tcPr>
          <w:p w14:paraId="6CB08D79" w14:textId="77777777" w:rsidR="00940380" w:rsidRPr="00E73CF8" w:rsidRDefault="00940380" w:rsidP="00944B93">
            <w:pPr>
              <w:spacing w:line="240" w:lineRule="atLeast"/>
              <w:rPr>
                <w:sz w:val="18"/>
                <w:szCs w:val="18"/>
              </w:rPr>
            </w:pPr>
          </w:p>
        </w:tc>
      </w:tr>
      <w:tr w:rsidR="00940380" w:rsidRPr="00E73CF8" w14:paraId="24340D82" w14:textId="77777777" w:rsidTr="00944B93">
        <w:tc>
          <w:tcPr>
            <w:tcW w:w="2241" w:type="pct"/>
            <w:shd w:val="clear" w:color="auto" w:fill="auto"/>
          </w:tcPr>
          <w:p w14:paraId="75684E2D" w14:textId="77777777" w:rsidR="00940380" w:rsidRPr="00E73CF8" w:rsidRDefault="00940380" w:rsidP="00944B93">
            <w:pPr>
              <w:spacing w:line="240" w:lineRule="atLeast"/>
              <w:rPr>
                <w:sz w:val="18"/>
                <w:szCs w:val="18"/>
              </w:rPr>
            </w:pPr>
            <w:r w:rsidRPr="00E73CF8">
              <w:rPr>
                <w:sz w:val="18"/>
                <w:szCs w:val="18"/>
              </w:rPr>
              <w:t>Well Pump 1 Pressure HIHI</w:t>
            </w:r>
          </w:p>
        </w:tc>
        <w:tc>
          <w:tcPr>
            <w:tcW w:w="760" w:type="pct"/>
          </w:tcPr>
          <w:p w14:paraId="3D8BF827"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3DBBC7E9" w14:textId="77777777" w:rsidR="00940380" w:rsidRPr="00E73CF8" w:rsidRDefault="00940380" w:rsidP="00944B93">
            <w:pPr>
              <w:spacing w:line="240" w:lineRule="atLeast"/>
              <w:rPr>
                <w:sz w:val="18"/>
                <w:szCs w:val="18"/>
              </w:rPr>
            </w:pPr>
          </w:p>
        </w:tc>
        <w:tc>
          <w:tcPr>
            <w:tcW w:w="1335" w:type="pct"/>
            <w:shd w:val="clear" w:color="auto" w:fill="auto"/>
          </w:tcPr>
          <w:p w14:paraId="67F10404" w14:textId="77777777" w:rsidR="00940380" w:rsidRPr="00E73CF8" w:rsidRDefault="00940380" w:rsidP="00944B93">
            <w:pPr>
              <w:spacing w:line="240" w:lineRule="atLeast"/>
              <w:rPr>
                <w:sz w:val="18"/>
                <w:szCs w:val="18"/>
              </w:rPr>
            </w:pPr>
          </w:p>
        </w:tc>
      </w:tr>
      <w:tr w:rsidR="00940380" w:rsidRPr="00E73CF8" w14:paraId="693DDD9D" w14:textId="77777777" w:rsidTr="00944B93">
        <w:tc>
          <w:tcPr>
            <w:tcW w:w="2241" w:type="pct"/>
            <w:shd w:val="clear" w:color="auto" w:fill="auto"/>
          </w:tcPr>
          <w:p w14:paraId="7BF6F7F5" w14:textId="77777777" w:rsidR="00940380" w:rsidRPr="00E73CF8" w:rsidRDefault="00940380" w:rsidP="00944B93">
            <w:pPr>
              <w:spacing w:line="240" w:lineRule="atLeast"/>
              <w:rPr>
                <w:sz w:val="18"/>
                <w:szCs w:val="18"/>
              </w:rPr>
            </w:pPr>
            <w:r w:rsidRPr="00E73CF8">
              <w:rPr>
                <w:sz w:val="18"/>
                <w:szCs w:val="18"/>
              </w:rPr>
              <w:t xml:space="preserve">Well Pump 1 Pressure and Station Pressure Signal Error </w:t>
            </w:r>
          </w:p>
        </w:tc>
        <w:tc>
          <w:tcPr>
            <w:tcW w:w="760" w:type="pct"/>
          </w:tcPr>
          <w:p w14:paraId="4C937A00" w14:textId="77777777" w:rsidR="00940380" w:rsidRPr="00E73CF8" w:rsidRDefault="00940380" w:rsidP="00944B93">
            <w:pPr>
              <w:spacing w:line="240" w:lineRule="atLeast"/>
              <w:rPr>
                <w:sz w:val="18"/>
                <w:szCs w:val="18"/>
              </w:rPr>
            </w:pPr>
            <w:r w:rsidRPr="00E73CF8">
              <w:rPr>
                <w:sz w:val="18"/>
                <w:szCs w:val="18"/>
              </w:rPr>
              <w:t>Well Pump 1</w:t>
            </w:r>
          </w:p>
        </w:tc>
        <w:tc>
          <w:tcPr>
            <w:tcW w:w="664" w:type="pct"/>
            <w:shd w:val="clear" w:color="auto" w:fill="auto"/>
          </w:tcPr>
          <w:p w14:paraId="50BC1F8D" w14:textId="77777777" w:rsidR="00940380" w:rsidRPr="00E73CF8" w:rsidRDefault="00940380" w:rsidP="00944B93">
            <w:pPr>
              <w:spacing w:line="240" w:lineRule="atLeast"/>
              <w:rPr>
                <w:sz w:val="18"/>
                <w:szCs w:val="18"/>
              </w:rPr>
            </w:pPr>
          </w:p>
        </w:tc>
        <w:tc>
          <w:tcPr>
            <w:tcW w:w="1335" w:type="pct"/>
            <w:shd w:val="clear" w:color="auto" w:fill="auto"/>
          </w:tcPr>
          <w:p w14:paraId="5C133DFC" w14:textId="77777777" w:rsidR="00940380" w:rsidRPr="00E73CF8" w:rsidRDefault="00940380" w:rsidP="00944B93">
            <w:pPr>
              <w:spacing w:line="240" w:lineRule="atLeast"/>
              <w:rPr>
                <w:sz w:val="18"/>
                <w:szCs w:val="18"/>
              </w:rPr>
            </w:pPr>
          </w:p>
        </w:tc>
      </w:tr>
      <w:tr w:rsidR="00940380" w:rsidRPr="00E73CF8" w14:paraId="4F5C57A7" w14:textId="77777777" w:rsidTr="00944B93">
        <w:tc>
          <w:tcPr>
            <w:tcW w:w="2241" w:type="pct"/>
            <w:shd w:val="clear" w:color="auto" w:fill="auto"/>
          </w:tcPr>
          <w:p w14:paraId="056BAD8D" w14:textId="77777777" w:rsidR="00940380" w:rsidRPr="00E73CF8" w:rsidRDefault="00940380" w:rsidP="00944B93">
            <w:pPr>
              <w:spacing w:line="240" w:lineRule="atLeast"/>
              <w:rPr>
                <w:sz w:val="18"/>
                <w:szCs w:val="18"/>
              </w:rPr>
            </w:pPr>
            <w:r w:rsidRPr="00E73CF8">
              <w:rPr>
                <w:sz w:val="18"/>
                <w:szCs w:val="18"/>
              </w:rPr>
              <w:t>Well Pump 2 VFD Fault</w:t>
            </w:r>
          </w:p>
        </w:tc>
        <w:tc>
          <w:tcPr>
            <w:tcW w:w="760" w:type="pct"/>
          </w:tcPr>
          <w:p w14:paraId="0EEDA1B7"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4D619264" w14:textId="77777777" w:rsidR="00940380" w:rsidRPr="00E73CF8" w:rsidRDefault="00940380" w:rsidP="00944B93">
            <w:pPr>
              <w:spacing w:line="240" w:lineRule="atLeast"/>
              <w:rPr>
                <w:sz w:val="18"/>
                <w:szCs w:val="18"/>
              </w:rPr>
            </w:pPr>
          </w:p>
        </w:tc>
        <w:tc>
          <w:tcPr>
            <w:tcW w:w="1335" w:type="pct"/>
            <w:shd w:val="clear" w:color="auto" w:fill="auto"/>
          </w:tcPr>
          <w:p w14:paraId="3339E6E9" w14:textId="77777777" w:rsidR="00940380" w:rsidRPr="00E73CF8" w:rsidRDefault="00940380" w:rsidP="00944B93">
            <w:pPr>
              <w:spacing w:line="240" w:lineRule="atLeast"/>
              <w:rPr>
                <w:sz w:val="18"/>
                <w:szCs w:val="18"/>
              </w:rPr>
            </w:pPr>
          </w:p>
        </w:tc>
      </w:tr>
      <w:tr w:rsidR="00940380" w:rsidRPr="00E73CF8" w14:paraId="32424A38" w14:textId="77777777" w:rsidTr="00944B93">
        <w:tc>
          <w:tcPr>
            <w:tcW w:w="2241" w:type="pct"/>
            <w:shd w:val="clear" w:color="auto" w:fill="auto"/>
          </w:tcPr>
          <w:p w14:paraId="249B87CC" w14:textId="77777777" w:rsidR="00940380" w:rsidRPr="00E73CF8" w:rsidRDefault="00940380" w:rsidP="00944B93">
            <w:pPr>
              <w:spacing w:line="240" w:lineRule="atLeast"/>
              <w:rPr>
                <w:sz w:val="18"/>
                <w:szCs w:val="18"/>
              </w:rPr>
            </w:pPr>
            <w:r w:rsidRPr="00E73CF8">
              <w:rPr>
                <w:sz w:val="18"/>
                <w:szCs w:val="18"/>
              </w:rPr>
              <w:t>Well Pump 2 Emergency Stop</w:t>
            </w:r>
          </w:p>
        </w:tc>
        <w:tc>
          <w:tcPr>
            <w:tcW w:w="760" w:type="pct"/>
          </w:tcPr>
          <w:p w14:paraId="7DB566AF"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33315604" w14:textId="77777777" w:rsidR="00940380" w:rsidRPr="00E73CF8" w:rsidRDefault="00940380" w:rsidP="00944B93">
            <w:pPr>
              <w:spacing w:line="240" w:lineRule="atLeast"/>
              <w:rPr>
                <w:sz w:val="18"/>
                <w:szCs w:val="18"/>
              </w:rPr>
            </w:pPr>
          </w:p>
        </w:tc>
        <w:tc>
          <w:tcPr>
            <w:tcW w:w="1335" w:type="pct"/>
            <w:shd w:val="clear" w:color="auto" w:fill="auto"/>
          </w:tcPr>
          <w:p w14:paraId="06BD9679" w14:textId="77777777" w:rsidR="00940380" w:rsidRPr="00E73CF8" w:rsidRDefault="00940380" w:rsidP="00944B93">
            <w:pPr>
              <w:spacing w:line="240" w:lineRule="atLeast"/>
              <w:rPr>
                <w:sz w:val="18"/>
                <w:szCs w:val="18"/>
              </w:rPr>
            </w:pPr>
          </w:p>
        </w:tc>
      </w:tr>
      <w:tr w:rsidR="00940380" w:rsidRPr="00E73CF8" w14:paraId="35589146" w14:textId="77777777" w:rsidTr="00944B93">
        <w:tc>
          <w:tcPr>
            <w:tcW w:w="2241" w:type="pct"/>
            <w:shd w:val="clear" w:color="auto" w:fill="auto"/>
          </w:tcPr>
          <w:p w14:paraId="34260AE7" w14:textId="77777777" w:rsidR="00940380" w:rsidRPr="00E73CF8" w:rsidRDefault="00940380" w:rsidP="00944B93">
            <w:pPr>
              <w:spacing w:line="240" w:lineRule="atLeast"/>
              <w:rPr>
                <w:sz w:val="18"/>
                <w:szCs w:val="18"/>
              </w:rPr>
            </w:pPr>
            <w:r w:rsidRPr="00E73CF8">
              <w:rPr>
                <w:sz w:val="18"/>
                <w:szCs w:val="18"/>
              </w:rPr>
              <w:t>Well Pump 2 Sliding Average Flow HIHI Alarm</w:t>
            </w:r>
          </w:p>
        </w:tc>
        <w:tc>
          <w:tcPr>
            <w:tcW w:w="760" w:type="pct"/>
          </w:tcPr>
          <w:p w14:paraId="327D217A"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057A0BD5" w14:textId="77777777" w:rsidR="00940380" w:rsidRPr="00E73CF8" w:rsidRDefault="00940380" w:rsidP="00944B93">
            <w:pPr>
              <w:spacing w:line="240" w:lineRule="atLeast"/>
              <w:rPr>
                <w:sz w:val="18"/>
                <w:szCs w:val="18"/>
              </w:rPr>
            </w:pPr>
          </w:p>
        </w:tc>
        <w:tc>
          <w:tcPr>
            <w:tcW w:w="1335" w:type="pct"/>
            <w:shd w:val="clear" w:color="auto" w:fill="auto"/>
          </w:tcPr>
          <w:p w14:paraId="36249AEF" w14:textId="77777777" w:rsidR="00940380" w:rsidRPr="00E73CF8" w:rsidRDefault="00940380" w:rsidP="00944B93">
            <w:pPr>
              <w:spacing w:line="240" w:lineRule="atLeast"/>
              <w:rPr>
                <w:sz w:val="18"/>
                <w:szCs w:val="18"/>
              </w:rPr>
            </w:pPr>
          </w:p>
        </w:tc>
      </w:tr>
      <w:tr w:rsidR="00940380" w:rsidRPr="00E73CF8" w14:paraId="7C461C9B" w14:textId="77777777" w:rsidTr="00944B93">
        <w:tc>
          <w:tcPr>
            <w:tcW w:w="2241" w:type="pct"/>
            <w:shd w:val="clear" w:color="auto" w:fill="auto"/>
          </w:tcPr>
          <w:p w14:paraId="21CA0B17" w14:textId="77777777" w:rsidR="00940380" w:rsidRPr="00E73CF8" w:rsidRDefault="00940380" w:rsidP="00944B93">
            <w:pPr>
              <w:spacing w:line="240" w:lineRule="atLeast"/>
              <w:rPr>
                <w:sz w:val="18"/>
                <w:szCs w:val="18"/>
              </w:rPr>
            </w:pPr>
            <w:r w:rsidRPr="00E73CF8">
              <w:rPr>
                <w:sz w:val="18"/>
                <w:szCs w:val="18"/>
              </w:rPr>
              <w:t>Well Pump 2 Flow LOLO Alarm</w:t>
            </w:r>
          </w:p>
        </w:tc>
        <w:tc>
          <w:tcPr>
            <w:tcW w:w="760" w:type="pct"/>
          </w:tcPr>
          <w:p w14:paraId="5F1830F8"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3E1B7C1A" w14:textId="77777777" w:rsidR="00940380" w:rsidRPr="00E73CF8" w:rsidRDefault="00940380" w:rsidP="00944B93">
            <w:pPr>
              <w:spacing w:line="240" w:lineRule="atLeast"/>
              <w:rPr>
                <w:sz w:val="18"/>
                <w:szCs w:val="18"/>
              </w:rPr>
            </w:pPr>
          </w:p>
        </w:tc>
        <w:tc>
          <w:tcPr>
            <w:tcW w:w="1335" w:type="pct"/>
            <w:shd w:val="clear" w:color="auto" w:fill="auto"/>
          </w:tcPr>
          <w:p w14:paraId="3F74BB66" w14:textId="77777777" w:rsidR="00940380" w:rsidRPr="00E73CF8" w:rsidRDefault="00940380" w:rsidP="00944B93">
            <w:pPr>
              <w:spacing w:line="240" w:lineRule="atLeast"/>
              <w:rPr>
                <w:sz w:val="18"/>
                <w:szCs w:val="18"/>
              </w:rPr>
            </w:pPr>
          </w:p>
        </w:tc>
      </w:tr>
      <w:tr w:rsidR="00940380" w:rsidRPr="00E73CF8" w14:paraId="227061D6" w14:textId="77777777" w:rsidTr="00944B93">
        <w:tc>
          <w:tcPr>
            <w:tcW w:w="2241" w:type="pct"/>
            <w:shd w:val="clear" w:color="auto" w:fill="auto"/>
          </w:tcPr>
          <w:p w14:paraId="28C45D5F" w14:textId="77777777" w:rsidR="00940380" w:rsidRPr="00E73CF8" w:rsidRDefault="00940380" w:rsidP="00944B93">
            <w:pPr>
              <w:spacing w:line="240" w:lineRule="atLeast"/>
              <w:rPr>
                <w:sz w:val="18"/>
                <w:szCs w:val="18"/>
              </w:rPr>
            </w:pPr>
            <w:r w:rsidRPr="00E73CF8">
              <w:rPr>
                <w:sz w:val="18"/>
                <w:szCs w:val="18"/>
              </w:rPr>
              <w:t>Well Pump 2 Flow HIHI Alarm</w:t>
            </w:r>
          </w:p>
        </w:tc>
        <w:tc>
          <w:tcPr>
            <w:tcW w:w="760" w:type="pct"/>
          </w:tcPr>
          <w:p w14:paraId="103ED11E"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54E929F0" w14:textId="77777777" w:rsidR="00940380" w:rsidRPr="00E73CF8" w:rsidRDefault="00940380" w:rsidP="00944B93">
            <w:pPr>
              <w:spacing w:line="240" w:lineRule="atLeast"/>
              <w:rPr>
                <w:sz w:val="18"/>
                <w:szCs w:val="18"/>
              </w:rPr>
            </w:pPr>
          </w:p>
        </w:tc>
        <w:tc>
          <w:tcPr>
            <w:tcW w:w="1335" w:type="pct"/>
            <w:shd w:val="clear" w:color="auto" w:fill="auto"/>
          </w:tcPr>
          <w:p w14:paraId="0FFAC551" w14:textId="77777777" w:rsidR="00940380" w:rsidRPr="00E73CF8" w:rsidRDefault="00940380" w:rsidP="00944B93">
            <w:pPr>
              <w:spacing w:line="240" w:lineRule="atLeast"/>
              <w:rPr>
                <w:sz w:val="18"/>
                <w:szCs w:val="18"/>
              </w:rPr>
            </w:pPr>
          </w:p>
        </w:tc>
      </w:tr>
      <w:tr w:rsidR="00940380" w:rsidRPr="00E73CF8" w14:paraId="2960A9E7" w14:textId="77777777" w:rsidTr="00944B93">
        <w:tc>
          <w:tcPr>
            <w:tcW w:w="2241" w:type="pct"/>
            <w:shd w:val="clear" w:color="auto" w:fill="auto"/>
          </w:tcPr>
          <w:p w14:paraId="4C660511" w14:textId="77777777" w:rsidR="00940380" w:rsidRPr="00E73CF8" w:rsidRDefault="00940380" w:rsidP="00944B93">
            <w:pPr>
              <w:spacing w:line="240" w:lineRule="atLeast"/>
              <w:rPr>
                <w:sz w:val="18"/>
                <w:szCs w:val="18"/>
              </w:rPr>
            </w:pPr>
            <w:r w:rsidRPr="00E73CF8">
              <w:rPr>
                <w:sz w:val="18"/>
                <w:szCs w:val="18"/>
              </w:rPr>
              <w:t>Well Pump 2 Flow Signal Error</w:t>
            </w:r>
          </w:p>
        </w:tc>
        <w:tc>
          <w:tcPr>
            <w:tcW w:w="760" w:type="pct"/>
          </w:tcPr>
          <w:p w14:paraId="00DD2B1B"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3FCB5AB0" w14:textId="77777777" w:rsidR="00940380" w:rsidRPr="00E73CF8" w:rsidRDefault="00940380" w:rsidP="00944B93">
            <w:pPr>
              <w:spacing w:line="240" w:lineRule="atLeast"/>
              <w:rPr>
                <w:sz w:val="18"/>
                <w:szCs w:val="18"/>
              </w:rPr>
            </w:pPr>
          </w:p>
        </w:tc>
        <w:tc>
          <w:tcPr>
            <w:tcW w:w="1335" w:type="pct"/>
            <w:shd w:val="clear" w:color="auto" w:fill="auto"/>
          </w:tcPr>
          <w:p w14:paraId="7762EE66" w14:textId="77777777" w:rsidR="00940380" w:rsidRPr="00E73CF8" w:rsidRDefault="00940380" w:rsidP="00944B93">
            <w:pPr>
              <w:spacing w:line="240" w:lineRule="atLeast"/>
              <w:rPr>
                <w:sz w:val="18"/>
                <w:szCs w:val="18"/>
              </w:rPr>
            </w:pPr>
          </w:p>
        </w:tc>
      </w:tr>
      <w:tr w:rsidR="00940380" w:rsidRPr="00E73CF8" w14:paraId="49366329" w14:textId="77777777" w:rsidTr="00944B93">
        <w:tc>
          <w:tcPr>
            <w:tcW w:w="2241" w:type="pct"/>
            <w:shd w:val="clear" w:color="auto" w:fill="auto"/>
          </w:tcPr>
          <w:p w14:paraId="7C62DDA7" w14:textId="77777777" w:rsidR="00940380" w:rsidRPr="00E73CF8" w:rsidRDefault="00940380" w:rsidP="00944B93">
            <w:pPr>
              <w:spacing w:line="240" w:lineRule="atLeast"/>
              <w:rPr>
                <w:sz w:val="18"/>
                <w:szCs w:val="18"/>
              </w:rPr>
            </w:pPr>
            <w:r w:rsidRPr="00E73CF8">
              <w:rPr>
                <w:sz w:val="18"/>
                <w:szCs w:val="18"/>
              </w:rPr>
              <w:t>Well Pump 2 Pressure HIHI</w:t>
            </w:r>
          </w:p>
        </w:tc>
        <w:tc>
          <w:tcPr>
            <w:tcW w:w="760" w:type="pct"/>
          </w:tcPr>
          <w:p w14:paraId="77DE4E98"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267A1209" w14:textId="77777777" w:rsidR="00940380" w:rsidRPr="00E73CF8" w:rsidRDefault="00940380" w:rsidP="00944B93">
            <w:pPr>
              <w:spacing w:line="240" w:lineRule="atLeast"/>
              <w:rPr>
                <w:sz w:val="18"/>
                <w:szCs w:val="18"/>
              </w:rPr>
            </w:pPr>
          </w:p>
        </w:tc>
        <w:tc>
          <w:tcPr>
            <w:tcW w:w="1335" w:type="pct"/>
            <w:shd w:val="clear" w:color="auto" w:fill="auto"/>
          </w:tcPr>
          <w:p w14:paraId="34129DA4" w14:textId="77777777" w:rsidR="00940380" w:rsidRPr="00E73CF8" w:rsidRDefault="00940380" w:rsidP="00944B93">
            <w:pPr>
              <w:spacing w:line="240" w:lineRule="atLeast"/>
              <w:rPr>
                <w:sz w:val="18"/>
                <w:szCs w:val="18"/>
              </w:rPr>
            </w:pPr>
          </w:p>
        </w:tc>
      </w:tr>
      <w:tr w:rsidR="00940380" w:rsidRPr="00E73CF8" w14:paraId="1CCEFF1C" w14:textId="77777777" w:rsidTr="00944B93">
        <w:tc>
          <w:tcPr>
            <w:tcW w:w="2241" w:type="pct"/>
            <w:shd w:val="clear" w:color="auto" w:fill="auto"/>
          </w:tcPr>
          <w:p w14:paraId="4686F9C8" w14:textId="77777777" w:rsidR="00940380" w:rsidRPr="00E73CF8" w:rsidRDefault="00940380" w:rsidP="00944B93">
            <w:pPr>
              <w:spacing w:line="240" w:lineRule="atLeast"/>
              <w:rPr>
                <w:sz w:val="18"/>
                <w:szCs w:val="18"/>
              </w:rPr>
            </w:pPr>
            <w:r w:rsidRPr="00E73CF8">
              <w:rPr>
                <w:sz w:val="18"/>
                <w:szCs w:val="18"/>
              </w:rPr>
              <w:t xml:space="preserve">Well Pump 2 Pressure and Station Pressure Signal Error </w:t>
            </w:r>
          </w:p>
        </w:tc>
        <w:tc>
          <w:tcPr>
            <w:tcW w:w="760" w:type="pct"/>
          </w:tcPr>
          <w:p w14:paraId="432937FC" w14:textId="77777777" w:rsidR="00940380" w:rsidRPr="00E73CF8" w:rsidRDefault="00940380" w:rsidP="00944B93">
            <w:pPr>
              <w:spacing w:line="240" w:lineRule="atLeast"/>
              <w:rPr>
                <w:sz w:val="18"/>
                <w:szCs w:val="18"/>
              </w:rPr>
            </w:pPr>
            <w:r w:rsidRPr="00E73CF8">
              <w:rPr>
                <w:sz w:val="18"/>
                <w:szCs w:val="18"/>
              </w:rPr>
              <w:t>Well Pump 2</w:t>
            </w:r>
          </w:p>
        </w:tc>
        <w:tc>
          <w:tcPr>
            <w:tcW w:w="664" w:type="pct"/>
            <w:shd w:val="clear" w:color="auto" w:fill="auto"/>
          </w:tcPr>
          <w:p w14:paraId="1F559F95" w14:textId="77777777" w:rsidR="00940380" w:rsidRPr="00E73CF8" w:rsidRDefault="00940380" w:rsidP="00944B93">
            <w:pPr>
              <w:spacing w:line="240" w:lineRule="atLeast"/>
              <w:rPr>
                <w:sz w:val="18"/>
                <w:szCs w:val="18"/>
              </w:rPr>
            </w:pPr>
          </w:p>
        </w:tc>
        <w:tc>
          <w:tcPr>
            <w:tcW w:w="1335" w:type="pct"/>
            <w:shd w:val="clear" w:color="auto" w:fill="auto"/>
          </w:tcPr>
          <w:p w14:paraId="32D7D339" w14:textId="77777777" w:rsidR="00940380" w:rsidRPr="00E73CF8" w:rsidRDefault="00940380" w:rsidP="00944B93">
            <w:pPr>
              <w:spacing w:line="240" w:lineRule="atLeast"/>
              <w:rPr>
                <w:sz w:val="18"/>
                <w:szCs w:val="18"/>
              </w:rPr>
            </w:pPr>
          </w:p>
        </w:tc>
      </w:tr>
      <w:tr w:rsidR="00940380" w:rsidRPr="00E73CF8" w14:paraId="085D1326" w14:textId="77777777" w:rsidTr="00944B93">
        <w:tc>
          <w:tcPr>
            <w:tcW w:w="2241" w:type="pct"/>
            <w:shd w:val="clear" w:color="auto" w:fill="auto"/>
          </w:tcPr>
          <w:p w14:paraId="4C1DA100" w14:textId="77777777" w:rsidR="00940380" w:rsidRPr="00E73CF8" w:rsidRDefault="00940380" w:rsidP="00944B93">
            <w:pPr>
              <w:spacing w:line="240" w:lineRule="atLeast"/>
              <w:rPr>
                <w:sz w:val="18"/>
                <w:szCs w:val="18"/>
              </w:rPr>
            </w:pPr>
            <w:r w:rsidRPr="00E73CF8">
              <w:rPr>
                <w:sz w:val="18"/>
                <w:szCs w:val="18"/>
              </w:rPr>
              <w:t>Pre-Filters Differential Pressure Signal Error Alarm</w:t>
            </w:r>
          </w:p>
        </w:tc>
        <w:tc>
          <w:tcPr>
            <w:tcW w:w="760" w:type="pct"/>
          </w:tcPr>
          <w:p w14:paraId="27B64FF3"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1825D3AE" w14:textId="77777777" w:rsidR="00940380" w:rsidRPr="00E73CF8" w:rsidRDefault="00940380" w:rsidP="00944B93">
            <w:pPr>
              <w:spacing w:line="240" w:lineRule="atLeast"/>
              <w:rPr>
                <w:sz w:val="18"/>
                <w:szCs w:val="18"/>
              </w:rPr>
            </w:pPr>
          </w:p>
        </w:tc>
        <w:tc>
          <w:tcPr>
            <w:tcW w:w="1335" w:type="pct"/>
            <w:shd w:val="clear" w:color="auto" w:fill="auto"/>
          </w:tcPr>
          <w:p w14:paraId="7E3668BD" w14:textId="77777777" w:rsidR="00940380" w:rsidRPr="00E73CF8" w:rsidRDefault="00940380" w:rsidP="00944B93">
            <w:pPr>
              <w:spacing w:line="240" w:lineRule="atLeast"/>
              <w:rPr>
                <w:sz w:val="18"/>
                <w:szCs w:val="18"/>
              </w:rPr>
            </w:pPr>
          </w:p>
        </w:tc>
      </w:tr>
      <w:tr w:rsidR="00940380" w:rsidRPr="00E73CF8" w14:paraId="15E60806" w14:textId="77777777" w:rsidTr="00944B93">
        <w:tc>
          <w:tcPr>
            <w:tcW w:w="2241" w:type="pct"/>
            <w:shd w:val="clear" w:color="auto" w:fill="auto"/>
          </w:tcPr>
          <w:p w14:paraId="75B44F46" w14:textId="77777777" w:rsidR="00940380" w:rsidRPr="00E73CF8" w:rsidRDefault="00940380" w:rsidP="00944B93">
            <w:pPr>
              <w:spacing w:line="240" w:lineRule="atLeast"/>
              <w:rPr>
                <w:sz w:val="18"/>
                <w:szCs w:val="18"/>
              </w:rPr>
            </w:pPr>
            <w:r w:rsidRPr="00E73CF8">
              <w:rPr>
                <w:sz w:val="18"/>
                <w:szCs w:val="18"/>
              </w:rPr>
              <w:t>Pre-Filters Differential Pressure HIHI Alarm</w:t>
            </w:r>
          </w:p>
        </w:tc>
        <w:tc>
          <w:tcPr>
            <w:tcW w:w="760" w:type="pct"/>
          </w:tcPr>
          <w:p w14:paraId="215232A8"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696E252E" w14:textId="77777777" w:rsidR="00940380" w:rsidRPr="00E73CF8" w:rsidRDefault="00940380" w:rsidP="00944B93">
            <w:pPr>
              <w:spacing w:line="240" w:lineRule="atLeast"/>
              <w:rPr>
                <w:sz w:val="18"/>
                <w:szCs w:val="18"/>
              </w:rPr>
            </w:pPr>
          </w:p>
        </w:tc>
        <w:tc>
          <w:tcPr>
            <w:tcW w:w="1335" w:type="pct"/>
            <w:shd w:val="clear" w:color="auto" w:fill="auto"/>
          </w:tcPr>
          <w:p w14:paraId="419540DC" w14:textId="77777777" w:rsidR="00940380" w:rsidRPr="00E73CF8" w:rsidRDefault="00940380" w:rsidP="00944B93">
            <w:pPr>
              <w:spacing w:line="240" w:lineRule="atLeast"/>
              <w:rPr>
                <w:sz w:val="18"/>
                <w:szCs w:val="18"/>
              </w:rPr>
            </w:pPr>
          </w:p>
        </w:tc>
      </w:tr>
      <w:tr w:rsidR="00940380" w:rsidRPr="00E73CF8" w14:paraId="6A07606F" w14:textId="77777777" w:rsidTr="00944B93">
        <w:tc>
          <w:tcPr>
            <w:tcW w:w="2241" w:type="pct"/>
            <w:shd w:val="clear" w:color="auto" w:fill="auto"/>
          </w:tcPr>
          <w:p w14:paraId="34CE8853" w14:textId="77777777" w:rsidR="00940380" w:rsidRPr="00E73CF8" w:rsidRDefault="00940380" w:rsidP="00944B93">
            <w:pPr>
              <w:spacing w:line="240" w:lineRule="atLeast"/>
              <w:rPr>
                <w:sz w:val="18"/>
                <w:szCs w:val="18"/>
              </w:rPr>
            </w:pPr>
            <w:r w:rsidRPr="00E73CF8">
              <w:rPr>
                <w:sz w:val="18"/>
                <w:szCs w:val="18"/>
              </w:rPr>
              <w:t>Final Filters Differential Pressure Signal Error Alarm</w:t>
            </w:r>
          </w:p>
        </w:tc>
        <w:tc>
          <w:tcPr>
            <w:tcW w:w="760" w:type="pct"/>
          </w:tcPr>
          <w:p w14:paraId="7250B031"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1C84320D" w14:textId="77777777" w:rsidR="00940380" w:rsidRPr="00E73CF8" w:rsidRDefault="00940380" w:rsidP="00944B93">
            <w:pPr>
              <w:spacing w:line="240" w:lineRule="atLeast"/>
              <w:rPr>
                <w:sz w:val="18"/>
                <w:szCs w:val="18"/>
              </w:rPr>
            </w:pPr>
          </w:p>
        </w:tc>
        <w:tc>
          <w:tcPr>
            <w:tcW w:w="1335" w:type="pct"/>
            <w:shd w:val="clear" w:color="auto" w:fill="auto"/>
          </w:tcPr>
          <w:p w14:paraId="1680E615" w14:textId="77777777" w:rsidR="00940380" w:rsidRPr="00E73CF8" w:rsidRDefault="00940380" w:rsidP="00944B93">
            <w:pPr>
              <w:spacing w:line="240" w:lineRule="atLeast"/>
              <w:rPr>
                <w:sz w:val="18"/>
                <w:szCs w:val="18"/>
              </w:rPr>
            </w:pPr>
          </w:p>
        </w:tc>
      </w:tr>
      <w:tr w:rsidR="00940380" w:rsidRPr="00E73CF8" w14:paraId="39BAFA54" w14:textId="77777777" w:rsidTr="00944B93">
        <w:tc>
          <w:tcPr>
            <w:tcW w:w="2241" w:type="pct"/>
            <w:shd w:val="clear" w:color="auto" w:fill="auto"/>
          </w:tcPr>
          <w:p w14:paraId="380B73FE" w14:textId="77777777" w:rsidR="00940380" w:rsidRPr="00E73CF8" w:rsidRDefault="00940380" w:rsidP="00944B93">
            <w:pPr>
              <w:spacing w:line="240" w:lineRule="atLeast"/>
              <w:rPr>
                <w:sz w:val="18"/>
                <w:szCs w:val="18"/>
              </w:rPr>
            </w:pPr>
            <w:r w:rsidRPr="00E73CF8">
              <w:rPr>
                <w:sz w:val="18"/>
                <w:szCs w:val="18"/>
              </w:rPr>
              <w:t>Final Filters Differential Pressure HIHI Alarm</w:t>
            </w:r>
          </w:p>
        </w:tc>
        <w:tc>
          <w:tcPr>
            <w:tcW w:w="760" w:type="pct"/>
          </w:tcPr>
          <w:p w14:paraId="2A6D9FCE"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4A987515" w14:textId="77777777" w:rsidR="00940380" w:rsidRPr="00E73CF8" w:rsidRDefault="00940380" w:rsidP="00944B93">
            <w:pPr>
              <w:spacing w:line="240" w:lineRule="atLeast"/>
              <w:rPr>
                <w:sz w:val="18"/>
                <w:szCs w:val="18"/>
              </w:rPr>
            </w:pPr>
          </w:p>
        </w:tc>
        <w:tc>
          <w:tcPr>
            <w:tcW w:w="1335" w:type="pct"/>
            <w:shd w:val="clear" w:color="auto" w:fill="auto"/>
          </w:tcPr>
          <w:p w14:paraId="55D078E6" w14:textId="77777777" w:rsidR="00940380" w:rsidRPr="00E73CF8" w:rsidRDefault="00940380" w:rsidP="00944B93">
            <w:pPr>
              <w:spacing w:line="240" w:lineRule="atLeast"/>
              <w:rPr>
                <w:sz w:val="18"/>
                <w:szCs w:val="18"/>
              </w:rPr>
            </w:pPr>
          </w:p>
        </w:tc>
      </w:tr>
      <w:tr w:rsidR="00940380" w:rsidRPr="00E73CF8" w14:paraId="44B9445E" w14:textId="77777777" w:rsidTr="00944B93">
        <w:tc>
          <w:tcPr>
            <w:tcW w:w="2241" w:type="pct"/>
            <w:shd w:val="clear" w:color="auto" w:fill="auto"/>
          </w:tcPr>
          <w:p w14:paraId="55223C22" w14:textId="77777777" w:rsidR="00940380" w:rsidRPr="00E73CF8" w:rsidRDefault="00940380" w:rsidP="00944B93">
            <w:pPr>
              <w:spacing w:line="240" w:lineRule="atLeast"/>
              <w:rPr>
                <w:sz w:val="18"/>
                <w:szCs w:val="18"/>
              </w:rPr>
            </w:pPr>
            <w:r w:rsidRPr="00E73CF8">
              <w:rPr>
                <w:sz w:val="18"/>
                <w:szCs w:val="18"/>
              </w:rPr>
              <w:t>No UV Units Active Alarm</w:t>
            </w:r>
          </w:p>
        </w:tc>
        <w:tc>
          <w:tcPr>
            <w:tcW w:w="760" w:type="pct"/>
          </w:tcPr>
          <w:p w14:paraId="1D69D978"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00C88067" w14:textId="77777777" w:rsidR="00940380" w:rsidRPr="00E73CF8" w:rsidRDefault="00940380" w:rsidP="00944B93">
            <w:pPr>
              <w:spacing w:line="240" w:lineRule="atLeast"/>
              <w:rPr>
                <w:sz w:val="18"/>
                <w:szCs w:val="18"/>
              </w:rPr>
            </w:pPr>
          </w:p>
        </w:tc>
        <w:tc>
          <w:tcPr>
            <w:tcW w:w="1335" w:type="pct"/>
            <w:shd w:val="clear" w:color="auto" w:fill="auto"/>
          </w:tcPr>
          <w:p w14:paraId="26F29E8D" w14:textId="77777777" w:rsidR="00940380" w:rsidRPr="00E73CF8" w:rsidRDefault="00940380" w:rsidP="00944B93">
            <w:pPr>
              <w:spacing w:line="240" w:lineRule="atLeast"/>
              <w:rPr>
                <w:sz w:val="18"/>
                <w:szCs w:val="18"/>
              </w:rPr>
            </w:pPr>
          </w:p>
        </w:tc>
      </w:tr>
      <w:tr w:rsidR="00940380" w:rsidRPr="00E73CF8" w14:paraId="133BC2E5" w14:textId="77777777" w:rsidTr="00944B93">
        <w:tc>
          <w:tcPr>
            <w:tcW w:w="2241" w:type="pct"/>
            <w:shd w:val="clear" w:color="auto" w:fill="auto"/>
          </w:tcPr>
          <w:p w14:paraId="12809185" w14:textId="77777777" w:rsidR="00940380" w:rsidRPr="00E73CF8" w:rsidRDefault="00940380" w:rsidP="00944B93">
            <w:pPr>
              <w:spacing w:line="240" w:lineRule="atLeast"/>
              <w:rPr>
                <w:sz w:val="18"/>
                <w:szCs w:val="18"/>
              </w:rPr>
            </w:pPr>
            <w:r w:rsidRPr="00E73CF8">
              <w:rPr>
                <w:sz w:val="18"/>
                <w:szCs w:val="18"/>
              </w:rPr>
              <w:t>Duty UV Unit Major Alarm</w:t>
            </w:r>
          </w:p>
        </w:tc>
        <w:tc>
          <w:tcPr>
            <w:tcW w:w="760" w:type="pct"/>
          </w:tcPr>
          <w:p w14:paraId="695B627F"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71DE9167" w14:textId="77777777" w:rsidR="00940380" w:rsidRPr="00E73CF8" w:rsidRDefault="00940380" w:rsidP="00944B93">
            <w:pPr>
              <w:spacing w:line="240" w:lineRule="atLeast"/>
              <w:rPr>
                <w:sz w:val="18"/>
                <w:szCs w:val="18"/>
              </w:rPr>
            </w:pPr>
          </w:p>
        </w:tc>
        <w:tc>
          <w:tcPr>
            <w:tcW w:w="1335" w:type="pct"/>
            <w:shd w:val="clear" w:color="auto" w:fill="auto"/>
          </w:tcPr>
          <w:p w14:paraId="027D1282" w14:textId="77777777" w:rsidR="00940380" w:rsidRPr="00E73CF8" w:rsidRDefault="00940380" w:rsidP="00944B93">
            <w:pPr>
              <w:spacing w:line="240" w:lineRule="atLeast"/>
              <w:rPr>
                <w:sz w:val="18"/>
                <w:szCs w:val="18"/>
              </w:rPr>
            </w:pPr>
          </w:p>
        </w:tc>
      </w:tr>
      <w:tr w:rsidR="00940380" w:rsidRPr="00E73CF8" w14:paraId="307CBD0B" w14:textId="77777777" w:rsidTr="00944B93">
        <w:tc>
          <w:tcPr>
            <w:tcW w:w="2241" w:type="pct"/>
            <w:shd w:val="clear" w:color="auto" w:fill="auto"/>
          </w:tcPr>
          <w:p w14:paraId="76B09179" w14:textId="77777777" w:rsidR="00940380" w:rsidRPr="00E73CF8" w:rsidRDefault="00940380" w:rsidP="00944B93">
            <w:pPr>
              <w:spacing w:line="240" w:lineRule="atLeast"/>
              <w:rPr>
                <w:sz w:val="18"/>
                <w:szCs w:val="18"/>
              </w:rPr>
            </w:pPr>
            <w:r w:rsidRPr="00E73CF8">
              <w:rPr>
                <w:sz w:val="18"/>
                <w:szCs w:val="18"/>
              </w:rPr>
              <w:t>Duty UV Unit Critical Alarm</w:t>
            </w:r>
          </w:p>
        </w:tc>
        <w:tc>
          <w:tcPr>
            <w:tcW w:w="760" w:type="pct"/>
          </w:tcPr>
          <w:p w14:paraId="6EC9CE55"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4EFD8AFD" w14:textId="77777777" w:rsidR="00940380" w:rsidRPr="00E73CF8" w:rsidRDefault="00940380" w:rsidP="00944B93">
            <w:pPr>
              <w:spacing w:line="240" w:lineRule="atLeast"/>
              <w:rPr>
                <w:sz w:val="18"/>
                <w:szCs w:val="18"/>
              </w:rPr>
            </w:pPr>
          </w:p>
        </w:tc>
        <w:tc>
          <w:tcPr>
            <w:tcW w:w="1335" w:type="pct"/>
            <w:shd w:val="clear" w:color="auto" w:fill="auto"/>
          </w:tcPr>
          <w:p w14:paraId="6FC9EC57" w14:textId="77777777" w:rsidR="00940380" w:rsidRPr="00E73CF8" w:rsidRDefault="00940380" w:rsidP="00944B93">
            <w:pPr>
              <w:spacing w:line="240" w:lineRule="atLeast"/>
              <w:rPr>
                <w:sz w:val="18"/>
                <w:szCs w:val="18"/>
              </w:rPr>
            </w:pPr>
          </w:p>
        </w:tc>
      </w:tr>
      <w:tr w:rsidR="00940380" w:rsidRPr="00E73CF8" w14:paraId="5A5A3453" w14:textId="77777777" w:rsidTr="00944B93">
        <w:tc>
          <w:tcPr>
            <w:tcW w:w="2241" w:type="pct"/>
            <w:shd w:val="clear" w:color="auto" w:fill="auto"/>
          </w:tcPr>
          <w:p w14:paraId="3C6D1727" w14:textId="77777777" w:rsidR="00940380" w:rsidRPr="00E73CF8" w:rsidRDefault="00940380" w:rsidP="00944B93">
            <w:pPr>
              <w:spacing w:line="240" w:lineRule="atLeast"/>
              <w:rPr>
                <w:sz w:val="18"/>
                <w:szCs w:val="18"/>
              </w:rPr>
            </w:pPr>
            <w:r w:rsidRPr="00E73CF8">
              <w:rPr>
                <w:sz w:val="18"/>
                <w:szCs w:val="18"/>
              </w:rPr>
              <w:t>Duty UV Unit Communication Alarm</w:t>
            </w:r>
          </w:p>
        </w:tc>
        <w:tc>
          <w:tcPr>
            <w:tcW w:w="760" w:type="pct"/>
          </w:tcPr>
          <w:p w14:paraId="401E09EF"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B6FFCB3" w14:textId="77777777" w:rsidR="00940380" w:rsidRPr="00E73CF8" w:rsidRDefault="00940380" w:rsidP="00944B93">
            <w:pPr>
              <w:spacing w:line="240" w:lineRule="atLeast"/>
              <w:rPr>
                <w:sz w:val="18"/>
                <w:szCs w:val="18"/>
              </w:rPr>
            </w:pPr>
          </w:p>
        </w:tc>
        <w:tc>
          <w:tcPr>
            <w:tcW w:w="1335" w:type="pct"/>
            <w:shd w:val="clear" w:color="auto" w:fill="auto"/>
          </w:tcPr>
          <w:p w14:paraId="723E47ED" w14:textId="77777777" w:rsidR="00940380" w:rsidRPr="00E73CF8" w:rsidRDefault="00940380" w:rsidP="00944B93">
            <w:pPr>
              <w:spacing w:line="240" w:lineRule="atLeast"/>
              <w:rPr>
                <w:sz w:val="18"/>
                <w:szCs w:val="18"/>
              </w:rPr>
            </w:pPr>
          </w:p>
        </w:tc>
      </w:tr>
      <w:tr w:rsidR="00940380" w:rsidRPr="00E73CF8" w14:paraId="7F5CAC56" w14:textId="77777777" w:rsidTr="00944B93">
        <w:tc>
          <w:tcPr>
            <w:tcW w:w="2241" w:type="pct"/>
            <w:shd w:val="clear" w:color="auto" w:fill="auto"/>
          </w:tcPr>
          <w:p w14:paraId="51963D47" w14:textId="77777777" w:rsidR="00940380" w:rsidRPr="00E73CF8" w:rsidRDefault="00940380" w:rsidP="00944B93">
            <w:pPr>
              <w:spacing w:line="240" w:lineRule="atLeast"/>
              <w:rPr>
                <w:sz w:val="18"/>
                <w:szCs w:val="18"/>
              </w:rPr>
            </w:pPr>
            <w:r w:rsidRPr="00E73CF8">
              <w:rPr>
                <w:sz w:val="18"/>
                <w:szCs w:val="18"/>
              </w:rPr>
              <w:t>Turbidity Signal Error Alarm</w:t>
            </w:r>
          </w:p>
        </w:tc>
        <w:tc>
          <w:tcPr>
            <w:tcW w:w="760" w:type="pct"/>
          </w:tcPr>
          <w:p w14:paraId="0BB9A091"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6B5190FF" w14:textId="77777777" w:rsidR="00940380" w:rsidRPr="00E73CF8" w:rsidRDefault="00940380" w:rsidP="00944B93">
            <w:pPr>
              <w:spacing w:line="240" w:lineRule="atLeast"/>
              <w:rPr>
                <w:sz w:val="18"/>
                <w:szCs w:val="18"/>
              </w:rPr>
            </w:pPr>
          </w:p>
        </w:tc>
        <w:tc>
          <w:tcPr>
            <w:tcW w:w="1335" w:type="pct"/>
            <w:shd w:val="clear" w:color="auto" w:fill="auto"/>
          </w:tcPr>
          <w:p w14:paraId="33347AED" w14:textId="77777777" w:rsidR="00940380" w:rsidRPr="00E73CF8" w:rsidRDefault="00940380" w:rsidP="00944B93">
            <w:pPr>
              <w:spacing w:line="240" w:lineRule="atLeast"/>
              <w:rPr>
                <w:sz w:val="18"/>
                <w:szCs w:val="18"/>
              </w:rPr>
            </w:pPr>
          </w:p>
        </w:tc>
      </w:tr>
      <w:tr w:rsidR="00940380" w:rsidRPr="00E73CF8" w14:paraId="4FEB2B16" w14:textId="77777777" w:rsidTr="00944B93">
        <w:tc>
          <w:tcPr>
            <w:tcW w:w="2241" w:type="pct"/>
            <w:shd w:val="clear" w:color="auto" w:fill="auto"/>
          </w:tcPr>
          <w:p w14:paraId="214C6212" w14:textId="77777777" w:rsidR="00940380" w:rsidRPr="00E73CF8" w:rsidRDefault="00940380" w:rsidP="00944B93">
            <w:pPr>
              <w:spacing w:line="240" w:lineRule="atLeast"/>
              <w:rPr>
                <w:sz w:val="18"/>
                <w:szCs w:val="18"/>
              </w:rPr>
            </w:pPr>
            <w:r w:rsidRPr="00E73CF8">
              <w:rPr>
                <w:sz w:val="18"/>
                <w:szCs w:val="18"/>
              </w:rPr>
              <w:t>Turbidity HIHI Alarm</w:t>
            </w:r>
          </w:p>
        </w:tc>
        <w:tc>
          <w:tcPr>
            <w:tcW w:w="760" w:type="pct"/>
          </w:tcPr>
          <w:p w14:paraId="0A5B05B7"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60F6E14B" w14:textId="77777777" w:rsidR="00940380" w:rsidRPr="00E73CF8" w:rsidRDefault="00940380" w:rsidP="00944B93">
            <w:pPr>
              <w:spacing w:line="240" w:lineRule="atLeast"/>
              <w:rPr>
                <w:sz w:val="18"/>
                <w:szCs w:val="18"/>
              </w:rPr>
            </w:pPr>
          </w:p>
        </w:tc>
        <w:tc>
          <w:tcPr>
            <w:tcW w:w="1335" w:type="pct"/>
            <w:shd w:val="clear" w:color="auto" w:fill="auto"/>
          </w:tcPr>
          <w:p w14:paraId="7A2DF3B4" w14:textId="77777777" w:rsidR="00940380" w:rsidRPr="00E73CF8" w:rsidRDefault="00940380" w:rsidP="00944B93">
            <w:pPr>
              <w:spacing w:line="240" w:lineRule="atLeast"/>
              <w:rPr>
                <w:sz w:val="18"/>
                <w:szCs w:val="18"/>
              </w:rPr>
            </w:pPr>
          </w:p>
        </w:tc>
      </w:tr>
      <w:tr w:rsidR="00940380" w:rsidRPr="00E73CF8" w14:paraId="72415F92" w14:textId="77777777" w:rsidTr="00944B93">
        <w:tc>
          <w:tcPr>
            <w:tcW w:w="2241" w:type="pct"/>
            <w:shd w:val="clear" w:color="auto" w:fill="auto"/>
          </w:tcPr>
          <w:p w14:paraId="0BE0DE03" w14:textId="77777777" w:rsidR="00940380" w:rsidRPr="00E73CF8" w:rsidRDefault="00940380" w:rsidP="00944B93">
            <w:pPr>
              <w:spacing w:line="240" w:lineRule="atLeast"/>
              <w:rPr>
                <w:sz w:val="18"/>
                <w:szCs w:val="18"/>
              </w:rPr>
            </w:pPr>
            <w:r w:rsidRPr="00E73CF8">
              <w:rPr>
                <w:sz w:val="18"/>
                <w:szCs w:val="18"/>
              </w:rPr>
              <w:t>Station Discharge Pressure HIHI Alarm</w:t>
            </w:r>
          </w:p>
        </w:tc>
        <w:tc>
          <w:tcPr>
            <w:tcW w:w="760" w:type="pct"/>
          </w:tcPr>
          <w:p w14:paraId="4CB1C599"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AF65460" w14:textId="77777777" w:rsidR="00940380" w:rsidRPr="00E73CF8" w:rsidRDefault="00940380" w:rsidP="00944B93">
            <w:pPr>
              <w:spacing w:line="240" w:lineRule="atLeast"/>
              <w:rPr>
                <w:sz w:val="18"/>
                <w:szCs w:val="18"/>
              </w:rPr>
            </w:pPr>
          </w:p>
        </w:tc>
        <w:tc>
          <w:tcPr>
            <w:tcW w:w="1335" w:type="pct"/>
            <w:shd w:val="clear" w:color="auto" w:fill="auto"/>
          </w:tcPr>
          <w:p w14:paraId="370FBFE4" w14:textId="77777777" w:rsidR="00940380" w:rsidRPr="00E73CF8" w:rsidRDefault="00940380" w:rsidP="00944B93">
            <w:pPr>
              <w:spacing w:line="240" w:lineRule="atLeast"/>
              <w:rPr>
                <w:sz w:val="18"/>
                <w:szCs w:val="18"/>
              </w:rPr>
            </w:pPr>
          </w:p>
        </w:tc>
      </w:tr>
      <w:tr w:rsidR="00940380" w:rsidRPr="00E73CF8" w14:paraId="08BEA891" w14:textId="77777777" w:rsidTr="00944B93">
        <w:tc>
          <w:tcPr>
            <w:tcW w:w="2241" w:type="pct"/>
            <w:shd w:val="clear" w:color="auto" w:fill="auto"/>
          </w:tcPr>
          <w:p w14:paraId="50FC6AC2" w14:textId="77777777" w:rsidR="00940380" w:rsidRPr="00E73CF8" w:rsidRDefault="00940380" w:rsidP="00944B93">
            <w:pPr>
              <w:spacing w:line="240" w:lineRule="atLeast"/>
              <w:rPr>
                <w:sz w:val="18"/>
                <w:szCs w:val="18"/>
              </w:rPr>
            </w:pPr>
            <w:r w:rsidRPr="00E73CF8">
              <w:rPr>
                <w:sz w:val="18"/>
                <w:szCs w:val="18"/>
              </w:rPr>
              <w:t>Low Booster pressure</w:t>
            </w:r>
          </w:p>
        </w:tc>
        <w:tc>
          <w:tcPr>
            <w:tcW w:w="760" w:type="pct"/>
          </w:tcPr>
          <w:p w14:paraId="7E988517"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3C36C3C8" w14:textId="77777777" w:rsidR="00940380" w:rsidRPr="00E73CF8" w:rsidRDefault="00940380" w:rsidP="00944B93">
            <w:pPr>
              <w:spacing w:line="240" w:lineRule="atLeast"/>
              <w:rPr>
                <w:sz w:val="18"/>
                <w:szCs w:val="18"/>
              </w:rPr>
            </w:pPr>
          </w:p>
        </w:tc>
        <w:tc>
          <w:tcPr>
            <w:tcW w:w="1335" w:type="pct"/>
            <w:shd w:val="clear" w:color="auto" w:fill="auto"/>
          </w:tcPr>
          <w:p w14:paraId="1C01B663" w14:textId="77777777" w:rsidR="00940380" w:rsidRPr="00E73CF8" w:rsidRDefault="00940380" w:rsidP="00944B93">
            <w:pPr>
              <w:spacing w:line="240" w:lineRule="atLeast"/>
              <w:rPr>
                <w:sz w:val="18"/>
                <w:szCs w:val="18"/>
              </w:rPr>
            </w:pPr>
          </w:p>
        </w:tc>
      </w:tr>
      <w:tr w:rsidR="00940380" w:rsidRPr="00E73CF8" w14:paraId="369FE05E" w14:textId="77777777" w:rsidTr="00944B93">
        <w:tc>
          <w:tcPr>
            <w:tcW w:w="2241" w:type="pct"/>
            <w:shd w:val="clear" w:color="auto" w:fill="auto"/>
          </w:tcPr>
          <w:p w14:paraId="155589C9" w14:textId="77777777" w:rsidR="00940380" w:rsidRPr="00E73CF8" w:rsidRDefault="00940380" w:rsidP="00944B93">
            <w:pPr>
              <w:spacing w:line="240" w:lineRule="atLeast"/>
              <w:rPr>
                <w:sz w:val="18"/>
                <w:szCs w:val="18"/>
              </w:rPr>
            </w:pPr>
            <w:r w:rsidRPr="00E73CF8">
              <w:rPr>
                <w:sz w:val="18"/>
                <w:szCs w:val="18"/>
              </w:rPr>
              <w:lastRenderedPageBreak/>
              <w:t>Chlorine System 1 Low Vacuum</w:t>
            </w:r>
          </w:p>
        </w:tc>
        <w:tc>
          <w:tcPr>
            <w:tcW w:w="760" w:type="pct"/>
          </w:tcPr>
          <w:p w14:paraId="0D93A5F6"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74527BD9" w14:textId="77777777" w:rsidR="00940380" w:rsidRPr="00E73CF8" w:rsidRDefault="00940380" w:rsidP="00944B93">
            <w:pPr>
              <w:spacing w:line="240" w:lineRule="atLeast"/>
              <w:rPr>
                <w:sz w:val="18"/>
                <w:szCs w:val="18"/>
              </w:rPr>
            </w:pPr>
          </w:p>
        </w:tc>
        <w:tc>
          <w:tcPr>
            <w:tcW w:w="1335" w:type="pct"/>
            <w:shd w:val="clear" w:color="auto" w:fill="auto"/>
          </w:tcPr>
          <w:p w14:paraId="1B66177D" w14:textId="77777777" w:rsidR="00940380" w:rsidRPr="00E73CF8" w:rsidRDefault="00940380" w:rsidP="00944B93">
            <w:pPr>
              <w:spacing w:line="240" w:lineRule="atLeast"/>
              <w:rPr>
                <w:sz w:val="18"/>
                <w:szCs w:val="18"/>
              </w:rPr>
            </w:pPr>
          </w:p>
        </w:tc>
      </w:tr>
      <w:tr w:rsidR="00940380" w:rsidRPr="00E73CF8" w14:paraId="7AACF816" w14:textId="77777777" w:rsidTr="00944B93">
        <w:tc>
          <w:tcPr>
            <w:tcW w:w="2241" w:type="pct"/>
            <w:shd w:val="clear" w:color="auto" w:fill="auto"/>
          </w:tcPr>
          <w:p w14:paraId="2E6F3457" w14:textId="77777777" w:rsidR="00940380" w:rsidRPr="00E73CF8" w:rsidRDefault="00940380" w:rsidP="00944B93">
            <w:pPr>
              <w:spacing w:line="240" w:lineRule="atLeast"/>
              <w:rPr>
                <w:sz w:val="18"/>
                <w:szCs w:val="18"/>
              </w:rPr>
            </w:pPr>
            <w:r w:rsidRPr="00E73CF8">
              <w:rPr>
                <w:sz w:val="18"/>
                <w:szCs w:val="18"/>
              </w:rPr>
              <w:t>Chlorine System 2 Low Vacuum</w:t>
            </w:r>
          </w:p>
        </w:tc>
        <w:tc>
          <w:tcPr>
            <w:tcW w:w="760" w:type="pct"/>
          </w:tcPr>
          <w:p w14:paraId="7B37BE4D"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248C81DE" w14:textId="77777777" w:rsidR="00940380" w:rsidRPr="00E73CF8" w:rsidRDefault="00940380" w:rsidP="00944B93">
            <w:pPr>
              <w:spacing w:line="240" w:lineRule="atLeast"/>
              <w:rPr>
                <w:sz w:val="18"/>
                <w:szCs w:val="18"/>
              </w:rPr>
            </w:pPr>
          </w:p>
        </w:tc>
        <w:tc>
          <w:tcPr>
            <w:tcW w:w="1335" w:type="pct"/>
            <w:shd w:val="clear" w:color="auto" w:fill="auto"/>
          </w:tcPr>
          <w:p w14:paraId="3D5ED8B9" w14:textId="77777777" w:rsidR="00940380" w:rsidRPr="00E73CF8" w:rsidRDefault="00940380" w:rsidP="00944B93">
            <w:pPr>
              <w:spacing w:line="240" w:lineRule="atLeast"/>
              <w:rPr>
                <w:sz w:val="18"/>
                <w:szCs w:val="18"/>
              </w:rPr>
            </w:pPr>
          </w:p>
        </w:tc>
      </w:tr>
      <w:tr w:rsidR="00940380" w:rsidRPr="00E73CF8" w14:paraId="08102FFE" w14:textId="77777777" w:rsidTr="00944B93">
        <w:tc>
          <w:tcPr>
            <w:tcW w:w="2241" w:type="pct"/>
            <w:shd w:val="clear" w:color="auto" w:fill="auto"/>
          </w:tcPr>
          <w:p w14:paraId="58B65DC0" w14:textId="77777777" w:rsidR="00940380" w:rsidRPr="00E73CF8" w:rsidRDefault="00940380" w:rsidP="00944B93">
            <w:pPr>
              <w:spacing w:line="240" w:lineRule="atLeast"/>
              <w:rPr>
                <w:sz w:val="18"/>
                <w:szCs w:val="18"/>
              </w:rPr>
            </w:pPr>
            <w:r w:rsidRPr="00E73CF8">
              <w:rPr>
                <w:sz w:val="18"/>
                <w:szCs w:val="18"/>
              </w:rPr>
              <w:t>Chlorine System  High Vacuum</w:t>
            </w:r>
          </w:p>
        </w:tc>
        <w:tc>
          <w:tcPr>
            <w:tcW w:w="760" w:type="pct"/>
          </w:tcPr>
          <w:p w14:paraId="67376F08"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4AB6F68" w14:textId="77777777" w:rsidR="00940380" w:rsidRPr="00E73CF8" w:rsidRDefault="00940380" w:rsidP="00944B93">
            <w:pPr>
              <w:spacing w:line="240" w:lineRule="atLeast"/>
              <w:rPr>
                <w:sz w:val="18"/>
                <w:szCs w:val="18"/>
              </w:rPr>
            </w:pPr>
          </w:p>
        </w:tc>
        <w:tc>
          <w:tcPr>
            <w:tcW w:w="1335" w:type="pct"/>
            <w:shd w:val="clear" w:color="auto" w:fill="auto"/>
          </w:tcPr>
          <w:p w14:paraId="4FDDB907" w14:textId="77777777" w:rsidR="00940380" w:rsidRPr="00E73CF8" w:rsidRDefault="00940380" w:rsidP="00944B93">
            <w:pPr>
              <w:spacing w:line="240" w:lineRule="atLeast"/>
              <w:rPr>
                <w:sz w:val="18"/>
                <w:szCs w:val="18"/>
              </w:rPr>
            </w:pPr>
          </w:p>
        </w:tc>
      </w:tr>
      <w:tr w:rsidR="00940380" w:rsidRPr="00E73CF8" w14:paraId="6CD72600" w14:textId="77777777" w:rsidTr="00944B93">
        <w:tc>
          <w:tcPr>
            <w:tcW w:w="2241" w:type="pct"/>
            <w:shd w:val="clear" w:color="auto" w:fill="auto"/>
          </w:tcPr>
          <w:p w14:paraId="700DCCB5" w14:textId="77777777" w:rsidR="00940380" w:rsidRPr="00E73CF8" w:rsidRDefault="00940380" w:rsidP="00944B93">
            <w:pPr>
              <w:spacing w:line="240" w:lineRule="atLeast"/>
              <w:rPr>
                <w:sz w:val="18"/>
                <w:szCs w:val="18"/>
              </w:rPr>
            </w:pPr>
            <w:r w:rsidRPr="00E73CF8">
              <w:rPr>
                <w:sz w:val="18"/>
                <w:szCs w:val="18"/>
              </w:rPr>
              <w:t>Chlorine Stopped Alarm</w:t>
            </w:r>
          </w:p>
        </w:tc>
        <w:tc>
          <w:tcPr>
            <w:tcW w:w="760" w:type="pct"/>
          </w:tcPr>
          <w:p w14:paraId="5C7326C0"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48A27C46" w14:textId="77777777" w:rsidR="00940380" w:rsidRPr="00E73CF8" w:rsidRDefault="00940380" w:rsidP="00944B93">
            <w:pPr>
              <w:spacing w:line="240" w:lineRule="atLeast"/>
              <w:rPr>
                <w:sz w:val="18"/>
                <w:szCs w:val="18"/>
              </w:rPr>
            </w:pPr>
          </w:p>
        </w:tc>
        <w:tc>
          <w:tcPr>
            <w:tcW w:w="1335" w:type="pct"/>
            <w:shd w:val="clear" w:color="auto" w:fill="auto"/>
          </w:tcPr>
          <w:p w14:paraId="1C86722F" w14:textId="77777777" w:rsidR="00940380" w:rsidRPr="00E73CF8" w:rsidRDefault="00940380" w:rsidP="00944B93">
            <w:pPr>
              <w:spacing w:line="240" w:lineRule="atLeast"/>
              <w:rPr>
                <w:sz w:val="18"/>
                <w:szCs w:val="18"/>
              </w:rPr>
            </w:pPr>
          </w:p>
        </w:tc>
      </w:tr>
      <w:tr w:rsidR="00940380" w:rsidRPr="00E73CF8" w14:paraId="61953438" w14:textId="77777777" w:rsidTr="00944B93">
        <w:tc>
          <w:tcPr>
            <w:tcW w:w="2241" w:type="pct"/>
            <w:shd w:val="clear" w:color="auto" w:fill="auto"/>
          </w:tcPr>
          <w:p w14:paraId="14D9BF4B" w14:textId="77777777" w:rsidR="00940380" w:rsidRPr="00E73CF8" w:rsidRDefault="00940380" w:rsidP="00944B93">
            <w:pPr>
              <w:spacing w:line="240" w:lineRule="atLeast"/>
              <w:rPr>
                <w:sz w:val="18"/>
                <w:szCs w:val="18"/>
              </w:rPr>
            </w:pPr>
            <w:r w:rsidRPr="00E73CF8">
              <w:rPr>
                <w:sz w:val="18"/>
                <w:szCs w:val="18"/>
              </w:rPr>
              <w:t>Chlorine Residual Signal Error Alarm</w:t>
            </w:r>
          </w:p>
        </w:tc>
        <w:tc>
          <w:tcPr>
            <w:tcW w:w="760" w:type="pct"/>
          </w:tcPr>
          <w:p w14:paraId="008C6C4D"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26238776" w14:textId="77777777" w:rsidR="00940380" w:rsidRPr="00E73CF8" w:rsidRDefault="00940380" w:rsidP="00944B93">
            <w:pPr>
              <w:spacing w:line="240" w:lineRule="atLeast"/>
              <w:rPr>
                <w:sz w:val="18"/>
                <w:szCs w:val="18"/>
              </w:rPr>
            </w:pPr>
          </w:p>
        </w:tc>
        <w:tc>
          <w:tcPr>
            <w:tcW w:w="1335" w:type="pct"/>
            <w:shd w:val="clear" w:color="auto" w:fill="auto"/>
          </w:tcPr>
          <w:p w14:paraId="3C108A44" w14:textId="77777777" w:rsidR="00940380" w:rsidRPr="00E73CF8" w:rsidRDefault="00940380" w:rsidP="00944B93">
            <w:pPr>
              <w:spacing w:line="240" w:lineRule="atLeast"/>
              <w:rPr>
                <w:sz w:val="18"/>
                <w:szCs w:val="18"/>
              </w:rPr>
            </w:pPr>
          </w:p>
        </w:tc>
      </w:tr>
      <w:tr w:rsidR="00940380" w:rsidRPr="00E73CF8" w14:paraId="4C47A3EA" w14:textId="77777777" w:rsidTr="00944B93">
        <w:tc>
          <w:tcPr>
            <w:tcW w:w="2241" w:type="pct"/>
            <w:shd w:val="clear" w:color="auto" w:fill="auto"/>
          </w:tcPr>
          <w:p w14:paraId="340144E0" w14:textId="77777777" w:rsidR="00940380" w:rsidRPr="00E73CF8" w:rsidRDefault="00940380" w:rsidP="00944B93">
            <w:pPr>
              <w:spacing w:line="240" w:lineRule="atLeast"/>
              <w:rPr>
                <w:sz w:val="18"/>
                <w:szCs w:val="18"/>
              </w:rPr>
            </w:pPr>
            <w:r w:rsidRPr="00E73CF8">
              <w:rPr>
                <w:sz w:val="18"/>
                <w:szCs w:val="18"/>
              </w:rPr>
              <w:t>Chlorine Residual HIHI Alarm</w:t>
            </w:r>
          </w:p>
        </w:tc>
        <w:tc>
          <w:tcPr>
            <w:tcW w:w="760" w:type="pct"/>
          </w:tcPr>
          <w:p w14:paraId="2FBC1ADF"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E5F9A27" w14:textId="77777777" w:rsidR="00940380" w:rsidRPr="00E73CF8" w:rsidRDefault="00940380" w:rsidP="00944B93">
            <w:pPr>
              <w:spacing w:line="240" w:lineRule="atLeast"/>
              <w:rPr>
                <w:sz w:val="18"/>
                <w:szCs w:val="18"/>
              </w:rPr>
            </w:pPr>
          </w:p>
        </w:tc>
        <w:tc>
          <w:tcPr>
            <w:tcW w:w="1335" w:type="pct"/>
            <w:shd w:val="clear" w:color="auto" w:fill="auto"/>
          </w:tcPr>
          <w:p w14:paraId="14A9AC67" w14:textId="77777777" w:rsidR="00940380" w:rsidRPr="00E73CF8" w:rsidRDefault="00940380" w:rsidP="00944B93">
            <w:pPr>
              <w:spacing w:line="240" w:lineRule="atLeast"/>
              <w:rPr>
                <w:sz w:val="18"/>
                <w:szCs w:val="18"/>
              </w:rPr>
            </w:pPr>
          </w:p>
        </w:tc>
      </w:tr>
      <w:tr w:rsidR="00940380" w:rsidRPr="00E73CF8" w14:paraId="2BC69D9D" w14:textId="77777777" w:rsidTr="00944B93">
        <w:tc>
          <w:tcPr>
            <w:tcW w:w="2241" w:type="pct"/>
            <w:shd w:val="clear" w:color="auto" w:fill="auto"/>
          </w:tcPr>
          <w:p w14:paraId="73682032" w14:textId="77777777" w:rsidR="00940380" w:rsidRPr="00E73CF8" w:rsidRDefault="00940380" w:rsidP="00944B93">
            <w:pPr>
              <w:spacing w:line="240" w:lineRule="atLeast"/>
              <w:rPr>
                <w:sz w:val="18"/>
                <w:szCs w:val="18"/>
              </w:rPr>
            </w:pPr>
            <w:r w:rsidRPr="00E73CF8">
              <w:rPr>
                <w:sz w:val="18"/>
                <w:szCs w:val="18"/>
              </w:rPr>
              <w:t>Chlorine Residual LOLO Alarm</w:t>
            </w:r>
          </w:p>
        </w:tc>
        <w:tc>
          <w:tcPr>
            <w:tcW w:w="760" w:type="pct"/>
          </w:tcPr>
          <w:p w14:paraId="7CA81658"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76E3BA8" w14:textId="77777777" w:rsidR="00940380" w:rsidRPr="00E73CF8" w:rsidRDefault="00940380" w:rsidP="00944B93">
            <w:pPr>
              <w:spacing w:line="240" w:lineRule="atLeast"/>
              <w:rPr>
                <w:sz w:val="18"/>
                <w:szCs w:val="18"/>
              </w:rPr>
            </w:pPr>
          </w:p>
        </w:tc>
        <w:tc>
          <w:tcPr>
            <w:tcW w:w="1335" w:type="pct"/>
            <w:shd w:val="clear" w:color="auto" w:fill="auto"/>
          </w:tcPr>
          <w:p w14:paraId="3AF38874" w14:textId="77777777" w:rsidR="00940380" w:rsidRPr="00E73CF8" w:rsidRDefault="00940380" w:rsidP="00944B93">
            <w:pPr>
              <w:spacing w:line="240" w:lineRule="atLeast"/>
              <w:rPr>
                <w:sz w:val="18"/>
                <w:szCs w:val="18"/>
              </w:rPr>
            </w:pPr>
          </w:p>
        </w:tc>
      </w:tr>
      <w:tr w:rsidR="00940380" w:rsidRPr="00E73CF8" w14:paraId="1D3E9886" w14:textId="77777777" w:rsidTr="00944B93">
        <w:tc>
          <w:tcPr>
            <w:tcW w:w="2241" w:type="pct"/>
            <w:shd w:val="clear" w:color="auto" w:fill="auto"/>
          </w:tcPr>
          <w:p w14:paraId="7D9950D8" w14:textId="77777777" w:rsidR="00940380" w:rsidRPr="00E73CF8" w:rsidRDefault="00940380" w:rsidP="00944B93">
            <w:pPr>
              <w:spacing w:line="240" w:lineRule="atLeast"/>
              <w:rPr>
                <w:sz w:val="18"/>
                <w:szCs w:val="18"/>
              </w:rPr>
            </w:pPr>
            <w:r w:rsidRPr="00E73CF8">
              <w:rPr>
                <w:sz w:val="18"/>
                <w:szCs w:val="18"/>
              </w:rPr>
              <w:t>Chlorine Tank Weight 1 &amp; 2 Signal Error or LOLO Alarm</w:t>
            </w:r>
          </w:p>
        </w:tc>
        <w:tc>
          <w:tcPr>
            <w:tcW w:w="760" w:type="pct"/>
          </w:tcPr>
          <w:p w14:paraId="7DBF733D" w14:textId="77777777" w:rsidR="00940380" w:rsidRPr="00E73CF8" w:rsidRDefault="00940380" w:rsidP="00944B93">
            <w:pPr>
              <w:spacing w:line="240" w:lineRule="atLeast"/>
              <w:rPr>
                <w:sz w:val="18"/>
                <w:szCs w:val="18"/>
              </w:rPr>
            </w:pPr>
            <w:r w:rsidRPr="00E73CF8">
              <w:rPr>
                <w:sz w:val="18"/>
                <w:szCs w:val="18"/>
              </w:rPr>
              <w:t>Well Pump 1,2</w:t>
            </w:r>
          </w:p>
          <w:p w14:paraId="34B4E645" w14:textId="77777777" w:rsidR="00940380" w:rsidRPr="00E73CF8" w:rsidRDefault="00940380" w:rsidP="00944B93">
            <w:pPr>
              <w:spacing w:line="240" w:lineRule="atLeast"/>
              <w:rPr>
                <w:sz w:val="18"/>
                <w:szCs w:val="18"/>
              </w:rPr>
            </w:pPr>
            <w:r w:rsidRPr="00E73CF8">
              <w:rPr>
                <w:sz w:val="18"/>
                <w:szCs w:val="18"/>
              </w:rPr>
              <w:t xml:space="preserve">Chlorine Pumps </w:t>
            </w:r>
          </w:p>
        </w:tc>
        <w:tc>
          <w:tcPr>
            <w:tcW w:w="664" w:type="pct"/>
            <w:shd w:val="clear" w:color="auto" w:fill="auto"/>
          </w:tcPr>
          <w:p w14:paraId="1AF2A954" w14:textId="77777777" w:rsidR="00940380" w:rsidRPr="00E73CF8" w:rsidRDefault="00940380" w:rsidP="00944B93">
            <w:pPr>
              <w:spacing w:line="240" w:lineRule="atLeast"/>
              <w:rPr>
                <w:sz w:val="18"/>
                <w:szCs w:val="18"/>
              </w:rPr>
            </w:pPr>
          </w:p>
        </w:tc>
        <w:tc>
          <w:tcPr>
            <w:tcW w:w="1335" w:type="pct"/>
            <w:shd w:val="clear" w:color="auto" w:fill="auto"/>
          </w:tcPr>
          <w:p w14:paraId="6A56C132" w14:textId="77777777" w:rsidR="00940380" w:rsidRPr="00E73CF8" w:rsidRDefault="00940380" w:rsidP="00944B93">
            <w:pPr>
              <w:spacing w:line="240" w:lineRule="atLeast"/>
              <w:rPr>
                <w:sz w:val="18"/>
                <w:szCs w:val="18"/>
              </w:rPr>
            </w:pPr>
          </w:p>
        </w:tc>
      </w:tr>
      <w:tr w:rsidR="00940380" w:rsidRPr="00E73CF8" w14:paraId="3FEE0E8E" w14:textId="77777777" w:rsidTr="00944B93">
        <w:tc>
          <w:tcPr>
            <w:tcW w:w="2241" w:type="pct"/>
            <w:shd w:val="clear" w:color="auto" w:fill="auto"/>
          </w:tcPr>
          <w:p w14:paraId="056DFBBD" w14:textId="77777777" w:rsidR="00940380" w:rsidRPr="00E73CF8" w:rsidRDefault="00940380" w:rsidP="00944B93">
            <w:pPr>
              <w:spacing w:line="240" w:lineRule="atLeast"/>
              <w:rPr>
                <w:sz w:val="18"/>
                <w:szCs w:val="18"/>
              </w:rPr>
            </w:pPr>
            <w:r w:rsidRPr="00E73CF8">
              <w:rPr>
                <w:sz w:val="18"/>
                <w:szCs w:val="18"/>
              </w:rPr>
              <w:t>Fluoride Residual Signal Error Alarm</w:t>
            </w:r>
          </w:p>
        </w:tc>
        <w:tc>
          <w:tcPr>
            <w:tcW w:w="760" w:type="pct"/>
          </w:tcPr>
          <w:p w14:paraId="675F37D5" w14:textId="77777777" w:rsidR="00940380" w:rsidRPr="00E73CF8" w:rsidRDefault="00940380" w:rsidP="00944B93">
            <w:pPr>
              <w:spacing w:line="240" w:lineRule="atLeast"/>
              <w:rPr>
                <w:sz w:val="18"/>
                <w:szCs w:val="18"/>
              </w:rPr>
            </w:pPr>
            <w:r w:rsidRPr="00E73CF8">
              <w:rPr>
                <w:sz w:val="18"/>
                <w:szCs w:val="18"/>
              </w:rPr>
              <w:t>Well Pump 1,2</w:t>
            </w:r>
          </w:p>
          <w:p w14:paraId="4AEDCCBB" w14:textId="77777777" w:rsidR="00940380" w:rsidRPr="00E73CF8" w:rsidRDefault="00940380" w:rsidP="00944B93">
            <w:pPr>
              <w:spacing w:line="240" w:lineRule="atLeast"/>
              <w:rPr>
                <w:sz w:val="18"/>
                <w:szCs w:val="18"/>
              </w:rPr>
            </w:pPr>
            <w:r w:rsidRPr="00E73CF8">
              <w:rPr>
                <w:sz w:val="18"/>
                <w:szCs w:val="18"/>
              </w:rPr>
              <w:t>Fluoride Pumps</w:t>
            </w:r>
          </w:p>
        </w:tc>
        <w:tc>
          <w:tcPr>
            <w:tcW w:w="664" w:type="pct"/>
            <w:shd w:val="clear" w:color="auto" w:fill="auto"/>
          </w:tcPr>
          <w:p w14:paraId="1FD4006C" w14:textId="77777777" w:rsidR="00940380" w:rsidRPr="00E73CF8" w:rsidRDefault="00940380" w:rsidP="00944B93">
            <w:pPr>
              <w:spacing w:line="240" w:lineRule="atLeast"/>
              <w:rPr>
                <w:sz w:val="18"/>
                <w:szCs w:val="18"/>
              </w:rPr>
            </w:pPr>
          </w:p>
        </w:tc>
        <w:tc>
          <w:tcPr>
            <w:tcW w:w="1335" w:type="pct"/>
            <w:shd w:val="clear" w:color="auto" w:fill="auto"/>
          </w:tcPr>
          <w:p w14:paraId="2320E496" w14:textId="77777777" w:rsidR="00940380" w:rsidRPr="00E73CF8" w:rsidRDefault="00940380" w:rsidP="00944B93">
            <w:pPr>
              <w:spacing w:line="240" w:lineRule="atLeast"/>
              <w:rPr>
                <w:sz w:val="18"/>
                <w:szCs w:val="18"/>
              </w:rPr>
            </w:pPr>
          </w:p>
        </w:tc>
      </w:tr>
      <w:tr w:rsidR="00940380" w:rsidRPr="00E73CF8" w14:paraId="3723B349" w14:textId="77777777" w:rsidTr="00944B93">
        <w:tc>
          <w:tcPr>
            <w:tcW w:w="2241" w:type="pct"/>
            <w:shd w:val="clear" w:color="auto" w:fill="auto"/>
          </w:tcPr>
          <w:p w14:paraId="2AB1430A" w14:textId="77777777" w:rsidR="00940380" w:rsidRPr="00E73CF8" w:rsidRDefault="00940380" w:rsidP="00944B93">
            <w:pPr>
              <w:spacing w:line="240" w:lineRule="atLeast"/>
              <w:rPr>
                <w:sz w:val="18"/>
                <w:szCs w:val="18"/>
              </w:rPr>
            </w:pPr>
            <w:r w:rsidRPr="00E73CF8">
              <w:rPr>
                <w:sz w:val="18"/>
                <w:szCs w:val="18"/>
              </w:rPr>
              <w:t>Fluoride Residual HIHI Alarm</w:t>
            </w:r>
          </w:p>
        </w:tc>
        <w:tc>
          <w:tcPr>
            <w:tcW w:w="760" w:type="pct"/>
          </w:tcPr>
          <w:p w14:paraId="6D65AE39" w14:textId="77777777" w:rsidR="00940380" w:rsidRPr="00E73CF8" w:rsidRDefault="00940380" w:rsidP="00944B93">
            <w:pPr>
              <w:spacing w:line="240" w:lineRule="atLeast"/>
              <w:rPr>
                <w:sz w:val="18"/>
                <w:szCs w:val="18"/>
              </w:rPr>
            </w:pPr>
            <w:r w:rsidRPr="00E73CF8">
              <w:rPr>
                <w:sz w:val="18"/>
                <w:szCs w:val="18"/>
              </w:rPr>
              <w:t>Well Pump 1,2</w:t>
            </w:r>
          </w:p>
          <w:p w14:paraId="70D9A782" w14:textId="77777777" w:rsidR="00940380" w:rsidRPr="00E73CF8" w:rsidRDefault="00940380" w:rsidP="00944B93">
            <w:pPr>
              <w:spacing w:line="240" w:lineRule="atLeast"/>
              <w:rPr>
                <w:sz w:val="18"/>
                <w:szCs w:val="18"/>
              </w:rPr>
            </w:pPr>
            <w:r w:rsidRPr="00E73CF8">
              <w:rPr>
                <w:sz w:val="18"/>
                <w:szCs w:val="18"/>
              </w:rPr>
              <w:t>Fluoride Pumps</w:t>
            </w:r>
          </w:p>
        </w:tc>
        <w:tc>
          <w:tcPr>
            <w:tcW w:w="664" w:type="pct"/>
            <w:shd w:val="clear" w:color="auto" w:fill="auto"/>
          </w:tcPr>
          <w:p w14:paraId="68FC0828" w14:textId="77777777" w:rsidR="00940380" w:rsidRPr="00E73CF8" w:rsidRDefault="00940380" w:rsidP="00944B93">
            <w:pPr>
              <w:spacing w:line="240" w:lineRule="atLeast"/>
              <w:rPr>
                <w:sz w:val="18"/>
                <w:szCs w:val="18"/>
              </w:rPr>
            </w:pPr>
          </w:p>
        </w:tc>
        <w:tc>
          <w:tcPr>
            <w:tcW w:w="1335" w:type="pct"/>
            <w:shd w:val="clear" w:color="auto" w:fill="auto"/>
          </w:tcPr>
          <w:p w14:paraId="27D1CFF5" w14:textId="77777777" w:rsidR="00940380" w:rsidRPr="00E73CF8" w:rsidRDefault="00940380" w:rsidP="00944B93">
            <w:pPr>
              <w:spacing w:line="240" w:lineRule="atLeast"/>
              <w:rPr>
                <w:sz w:val="18"/>
                <w:szCs w:val="18"/>
              </w:rPr>
            </w:pPr>
          </w:p>
        </w:tc>
      </w:tr>
      <w:tr w:rsidR="00940380" w:rsidRPr="00E73CF8" w14:paraId="3BBEC648" w14:textId="77777777" w:rsidTr="00944B93">
        <w:tc>
          <w:tcPr>
            <w:tcW w:w="2241" w:type="pct"/>
            <w:shd w:val="clear" w:color="auto" w:fill="auto"/>
          </w:tcPr>
          <w:p w14:paraId="6FA1C3B8" w14:textId="77777777" w:rsidR="00940380" w:rsidRPr="00E73CF8" w:rsidRDefault="00940380" w:rsidP="00944B93">
            <w:pPr>
              <w:spacing w:line="240" w:lineRule="atLeast"/>
              <w:rPr>
                <w:sz w:val="18"/>
                <w:szCs w:val="18"/>
              </w:rPr>
            </w:pPr>
            <w:r w:rsidRPr="00E73CF8">
              <w:rPr>
                <w:sz w:val="18"/>
                <w:szCs w:val="18"/>
              </w:rPr>
              <w:t>Fluoride Residual LOLO Alarm</w:t>
            </w:r>
          </w:p>
        </w:tc>
        <w:tc>
          <w:tcPr>
            <w:tcW w:w="760" w:type="pct"/>
          </w:tcPr>
          <w:p w14:paraId="2BDE5FA2" w14:textId="77777777" w:rsidR="00940380" w:rsidRPr="00E73CF8" w:rsidRDefault="00940380" w:rsidP="00944B93">
            <w:pPr>
              <w:spacing w:line="240" w:lineRule="atLeast"/>
              <w:rPr>
                <w:sz w:val="18"/>
                <w:szCs w:val="18"/>
              </w:rPr>
            </w:pPr>
            <w:r w:rsidRPr="00E73CF8">
              <w:rPr>
                <w:sz w:val="18"/>
                <w:szCs w:val="18"/>
              </w:rPr>
              <w:t>Well Pump 1,2</w:t>
            </w:r>
          </w:p>
          <w:p w14:paraId="0D079203" w14:textId="77777777" w:rsidR="00940380" w:rsidRPr="00E73CF8" w:rsidRDefault="00940380" w:rsidP="00944B93">
            <w:pPr>
              <w:spacing w:line="240" w:lineRule="atLeast"/>
              <w:rPr>
                <w:sz w:val="18"/>
                <w:szCs w:val="18"/>
              </w:rPr>
            </w:pPr>
            <w:r w:rsidRPr="00E73CF8">
              <w:rPr>
                <w:sz w:val="18"/>
                <w:szCs w:val="18"/>
              </w:rPr>
              <w:t>Fluoride Pumps</w:t>
            </w:r>
          </w:p>
        </w:tc>
        <w:tc>
          <w:tcPr>
            <w:tcW w:w="664" w:type="pct"/>
            <w:shd w:val="clear" w:color="auto" w:fill="auto"/>
          </w:tcPr>
          <w:p w14:paraId="76792D7E" w14:textId="77777777" w:rsidR="00940380" w:rsidRPr="00E73CF8" w:rsidRDefault="00940380" w:rsidP="00944B93">
            <w:pPr>
              <w:spacing w:line="240" w:lineRule="atLeast"/>
              <w:rPr>
                <w:sz w:val="18"/>
                <w:szCs w:val="18"/>
              </w:rPr>
            </w:pPr>
          </w:p>
        </w:tc>
        <w:tc>
          <w:tcPr>
            <w:tcW w:w="1335" w:type="pct"/>
            <w:shd w:val="clear" w:color="auto" w:fill="auto"/>
          </w:tcPr>
          <w:p w14:paraId="21D321A7" w14:textId="77777777" w:rsidR="00940380" w:rsidRPr="00E73CF8" w:rsidRDefault="00940380" w:rsidP="00944B93">
            <w:pPr>
              <w:spacing w:line="240" w:lineRule="atLeast"/>
              <w:rPr>
                <w:sz w:val="18"/>
                <w:szCs w:val="18"/>
              </w:rPr>
            </w:pPr>
          </w:p>
        </w:tc>
      </w:tr>
      <w:tr w:rsidR="00940380" w:rsidRPr="00E73CF8" w14:paraId="3C47391A" w14:textId="77777777" w:rsidTr="00944B93">
        <w:tc>
          <w:tcPr>
            <w:tcW w:w="2241" w:type="pct"/>
            <w:shd w:val="clear" w:color="auto" w:fill="auto"/>
          </w:tcPr>
          <w:p w14:paraId="20C97DFE" w14:textId="77777777" w:rsidR="00940380" w:rsidRPr="00E73CF8" w:rsidRDefault="00940380" w:rsidP="00944B93">
            <w:pPr>
              <w:spacing w:line="240" w:lineRule="atLeast"/>
              <w:rPr>
                <w:sz w:val="18"/>
                <w:szCs w:val="18"/>
              </w:rPr>
            </w:pPr>
            <w:r w:rsidRPr="00E73CF8">
              <w:rPr>
                <w:sz w:val="18"/>
                <w:szCs w:val="18"/>
              </w:rPr>
              <w:t>Fluoride Stopped Alarm</w:t>
            </w:r>
          </w:p>
        </w:tc>
        <w:tc>
          <w:tcPr>
            <w:tcW w:w="760" w:type="pct"/>
          </w:tcPr>
          <w:p w14:paraId="6CF337D6"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49B20048" w14:textId="77777777" w:rsidR="00940380" w:rsidRPr="00E73CF8" w:rsidRDefault="00940380" w:rsidP="00944B93">
            <w:pPr>
              <w:spacing w:line="240" w:lineRule="atLeast"/>
              <w:rPr>
                <w:sz w:val="18"/>
                <w:szCs w:val="18"/>
              </w:rPr>
            </w:pPr>
          </w:p>
        </w:tc>
        <w:tc>
          <w:tcPr>
            <w:tcW w:w="1335" w:type="pct"/>
            <w:shd w:val="clear" w:color="auto" w:fill="auto"/>
          </w:tcPr>
          <w:p w14:paraId="4CC1A797" w14:textId="77777777" w:rsidR="00940380" w:rsidRPr="00E73CF8" w:rsidRDefault="00940380" w:rsidP="00944B93">
            <w:pPr>
              <w:spacing w:line="240" w:lineRule="atLeast"/>
              <w:rPr>
                <w:sz w:val="18"/>
                <w:szCs w:val="18"/>
              </w:rPr>
            </w:pPr>
          </w:p>
        </w:tc>
      </w:tr>
      <w:tr w:rsidR="00940380" w:rsidRPr="00E73CF8" w14:paraId="7B5A438F" w14:textId="77777777" w:rsidTr="00944B93">
        <w:tc>
          <w:tcPr>
            <w:tcW w:w="2241" w:type="pct"/>
            <w:shd w:val="clear" w:color="auto" w:fill="auto"/>
          </w:tcPr>
          <w:p w14:paraId="13666DD8" w14:textId="77777777" w:rsidR="00940380" w:rsidRPr="00E73CF8" w:rsidRDefault="00940380" w:rsidP="00944B93">
            <w:pPr>
              <w:spacing w:line="240" w:lineRule="atLeast"/>
              <w:rPr>
                <w:sz w:val="18"/>
                <w:szCs w:val="18"/>
              </w:rPr>
            </w:pPr>
            <w:r w:rsidRPr="00E73CF8">
              <w:rPr>
                <w:sz w:val="18"/>
                <w:szCs w:val="18"/>
              </w:rPr>
              <w:t>Common Well Sliding Average Flow HIHI Alarm</w:t>
            </w:r>
          </w:p>
        </w:tc>
        <w:tc>
          <w:tcPr>
            <w:tcW w:w="760" w:type="pct"/>
          </w:tcPr>
          <w:p w14:paraId="5B90B150"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58EF2C98" w14:textId="77777777" w:rsidR="00940380" w:rsidRPr="00E73CF8" w:rsidRDefault="00940380" w:rsidP="00944B93">
            <w:pPr>
              <w:spacing w:line="240" w:lineRule="atLeast"/>
              <w:rPr>
                <w:sz w:val="18"/>
                <w:szCs w:val="18"/>
              </w:rPr>
            </w:pPr>
          </w:p>
        </w:tc>
        <w:tc>
          <w:tcPr>
            <w:tcW w:w="1335" w:type="pct"/>
            <w:shd w:val="clear" w:color="auto" w:fill="auto"/>
          </w:tcPr>
          <w:p w14:paraId="6A8E9796" w14:textId="77777777" w:rsidR="00940380" w:rsidRPr="00E73CF8" w:rsidRDefault="00940380" w:rsidP="00944B93">
            <w:pPr>
              <w:spacing w:line="240" w:lineRule="atLeast"/>
              <w:rPr>
                <w:sz w:val="18"/>
                <w:szCs w:val="18"/>
              </w:rPr>
            </w:pPr>
          </w:p>
        </w:tc>
      </w:tr>
      <w:tr w:rsidR="00940380" w:rsidRPr="00E73CF8" w14:paraId="673CC36F" w14:textId="77777777" w:rsidTr="00944B93">
        <w:tc>
          <w:tcPr>
            <w:tcW w:w="2241" w:type="pct"/>
            <w:shd w:val="clear" w:color="auto" w:fill="auto"/>
          </w:tcPr>
          <w:p w14:paraId="50DEBEA2" w14:textId="77777777" w:rsidR="00940380" w:rsidRPr="00E73CF8" w:rsidRDefault="00940380" w:rsidP="00944B93">
            <w:pPr>
              <w:spacing w:line="240" w:lineRule="atLeast"/>
              <w:rPr>
                <w:sz w:val="18"/>
                <w:szCs w:val="18"/>
              </w:rPr>
            </w:pPr>
            <w:r w:rsidRPr="00E73CF8">
              <w:rPr>
                <w:sz w:val="18"/>
                <w:szCs w:val="18"/>
              </w:rPr>
              <w:t>Common Well Daily Flow Total HIHI Alarm</w:t>
            </w:r>
          </w:p>
        </w:tc>
        <w:tc>
          <w:tcPr>
            <w:tcW w:w="760" w:type="pct"/>
          </w:tcPr>
          <w:p w14:paraId="0C442618"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2D762702" w14:textId="77777777" w:rsidR="00940380" w:rsidRPr="00E73CF8" w:rsidRDefault="00940380" w:rsidP="00944B93">
            <w:pPr>
              <w:spacing w:line="240" w:lineRule="atLeast"/>
              <w:rPr>
                <w:sz w:val="18"/>
                <w:szCs w:val="18"/>
              </w:rPr>
            </w:pPr>
          </w:p>
        </w:tc>
        <w:tc>
          <w:tcPr>
            <w:tcW w:w="1335" w:type="pct"/>
            <w:shd w:val="clear" w:color="auto" w:fill="auto"/>
          </w:tcPr>
          <w:p w14:paraId="28C34BB9" w14:textId="77777777" w:rsidR="00940380" w:rsidRPr="00E73CF8" w:rsidRDefault="00940380" w:rsidP="00944B93">
            <w:pPr>
              <w:spacing w:line="240" w:lineRule="atLeast"/>
              <w:rPr>
                <w:sz w:val="18"/>
                <w:szCs w:val="18"/>
              </w:rPr>
            </w:pPr>
          </w:p>
        </w:tc>
      </w:tr>
      <w:tr w:rsidR="00940380" w:rsidRPr="00E73CF8" w14:paraId="452E435C" w14:textId="77777777" w:rsidTr="00944B93">
        <w:tc>
          <w:tcPr>
            <w:tcW w:w="2241" w:type="pct"/>
            <w:shd w:val="clear" w:color="auto" w:fill="auto"/>
          </w:tcPr>
          <w:p w14:paraId="21226141" w14:textId="77777777" w:rsidR="00940380" w:rsidRPr="00E73CF8" w:rsidRDefault="00940380" w:rsidP="00944B93">
            <w:pPr>
              <w:spacing w:line="240" w:lineRule="atLeast"/>
              <w:rPr>
                <w:sz w:val="18"/>
                <w:szCs w:val="18"/>
              </w:rPr>
            </w:pPr>
            <w:r w:rsidRPr="00E73CF8">
              <w:rPr>
                <w:sz w:val="18"/>
                <w:szCs w:val="18"/>
              </w:rPr>
              <w:t>No Valid Flow Path</w:t>
            </w:r>
          </w:p>
        </w:tc>
        <w:tc>
          <w:tcPr>
            <w:tcW w:w="760" w:type="pct"/>
          </w:tcPr>
          <w:p w14:paraId="3EF9AB9E"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0B399E4C" w14:textId="77777777" w:rsidR="00940380" w:rsidRPr="00E73CF8" w:rsidRDefault="00940380" w:rsidP="00944B93">
            <w:pPr>
              <w:spacing w:line="240" w:lineRule="atLeast"/>
              <w:rPr>
                <w:sz w:val="18"/>
                <w:szCs w:val="18"/>
              </w:rPr>
            </w:pPr>
          </w:p>
        </w:tc>
        <w:tc>
          <w:tcPr>
            <w:tcW w:w="1335" w:type="pct"/>
            <w:shd w:val="clear" w:color="auto" w:fill="auto"/>
          </w:tcPr>
          <w:p w14:paraId="3C7A918B" w14:textId="77777777" w:rsidR="00940380" w:rsidRPr="00E73CF8" w:rsidRDefault="00940380" w:rsidP="00944B93">
            <w:pPr>
              <w:spacing w:line="240" w:lineRule="atLeast"/>
              <w:rPr>
                <w:sz w:val="18"/>
                <w:szCs w:val="18"/>
              </w:rPr>
            </w:pPr>
          </w:p>
        </w:tc>
      </w:tr>
      <w:tr w:rsidR="00940380" w:rsidRPr="00E73CF8" w14:paraId="5EFA098F" w14:textId="77777777" w:rsidTr="00944B93">
        <w:tc>
          <w:tcPr>
            <w:tcW w:w="2241" w:type="pct"/>
            <w:shd w:val="clear" w:color="auto" w:fill="auto"/>
          </w:tcPr>
          <w:p w14:paraId="1ADAED4D" w14:textId="77777777" w:rsidR="00940380" w:rsidRPr="00E73CF8" w:rsidRDefault="00940380" w:rsidP="00944B93">
            <w:pPr>
              <w:spacing w:line="240" w:lineRule="atLeast"/>
              <w:rPr>
                <w:sz w:val="18"/>
                <w:szCs w:val="18"/>
              </w:rPr>
            </w:pPr>
            <w:r w:rsidRPr="00E73CF8">
              <w:rPr>
                <w:sz w:val="18"/>
                <w:szCs w:val="18"/>
              </w:rPr>
              <w:t>Chlorine Virus Log Inactivation</w:t>
            </w:r>
          </w:p>
        </w:tc>
        <w:tc>
          <w:tcPr>
            <w:tcW w:w="760" w:type="pct"/>
          </w:tcPr>
          <w:p w14:paraId="5BCE6462"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17EDF366" w14:textId="77777777" w:rsidR="00940380" w:rsidRPr="00E73CF8" w:rsidRDefault="00940380" w:rsidP="00944B93">
            <w:pPr>
              <w:spacing w:line="240" w:lineRule="atLeast"/>
              <w:rPr>
                <w:sz w:val="18"/>
                <w:szCs w:val="18"/>
              </w:rPr>
            </w:pPr>
          </w:p>
        </w:tc>
        <w:tc>
          <w:tcPr>
            <w:tcW w:w="1335" w:type="pct"/>
            <w:shd w:val="clear" w:color="auto" w:fill="auto"/>
          </w:tcPr>
          <w:p w14:paraId="1E9F43D5" w14:textId="77777777" w:rsidR="00940380" w:rsidRPr="00E73CF8" w:rsidRDefault="00940380" w:rsidP="00944B93">
            <w:pPr>
              <w:spacing w:line="240" w:lineRule="atLeast"/>
              <w:rPr>
                <w:sz w:val="18"/>
                <w:szCs w:val="18"/>
              </w:rPr>
            </w:pPr>
          </w:p>
        </w:tc>
      </w:tr>
      <w:tr w:rsidR="00940380" w:rsidRPr="00E73CF8" w14:paraId="295CCD26" w14:textId="77777777" w:rsidTr="00944B93">
        <w:tc>
          <w:tcPr>
            <w:tcW w:w="2241" w:type="pct"/>
            <w:shd w:val="clear" w:color="auto" w:fill="auto"/>
          </w:tcPr>
          <w:p w14:paraId="394DA238" w14:textId="77777777" w:rsidR="00940380" w:rsidRPr="00E73CF8" w:rsidRDefault="00940380" w:rsidP="00944B93">
            <w:pPr>
              <w:tabs>
                <w:tab w:val="num" w:pos="2552"/>
              </w:tabs>
              <w:spacing w:line="240" w:lineRule="atLeast"/>
              <w:rPr>
                <w:sz w:val="18"/>
                <w:szCs w:val="18"/>
              </w:rPr>
            </w:pPr>
            <w:r w:rsidRPr="00E73CF8">
              <w:rPr>
                <w:sz w:val="18"/>
                <w:szCs w:val="18"/>
              </w:rPr>
              <w:t>Fluoride Pump Motor Fault</w:t>
            </w:r>
          </w:p>
        </w:tc>
        <w:tc>
          <w:tcPr>
            <w:tcW w:w="760" w:type="pct"/>
          </w:tcPr>
          <w:p w14:paraId="72550E11" w14:textId="77777777" w:rsidR="00940380" w:rsidRPr="00E73CF8" w:rsidRDefault="00940380" w:rsidP="00944B93">
            <w:pPr>
              <w:spacing w:line="240" w:lineRule="atLeast"/>
              <w:rPr>
                <w:sz w:val="18"/>
                <w:szCs w:val="18"/>
              </w:rPr>
            </w:pPr>
            <w:r w:rsidRPr="00E73CF8">
              <w:rPr>
                <w:sz w:val="18"/>
                <w:szCs w:val="18"/>
              </w:rPr>
              <w:t>Well Pump 1,2</w:t>
            </w:r>
          </w:p>
          <w:p w14:paraId="44098635" w14:textId="77777777" w:rsidR="00940380" w:rsidRPr="00E73CF8" w:rsidRDefault="00940380" w:rsidP="00944B93">
            <w:pPr>
              <w:spacing w:line="240" w:lineRule="atLeast"/>
              <w:rPr>
                <w:sz w:val="18"/>
                <w:szCs w:val="18"/>
              </w:rPr>
            </w:pPr>
            <w:r w:rsidRPr="00E73CF8">
              <w:rPr>
                <w:sz w:val="18"/>
                <w:szCs w:val="18"/>
              </w:rPr>
              <w:t>Fluoride Pumps</w:t>
            </w:r>
          </w:p>
        </w:tc>
        <w:tc>
          <w:tcPr>
            <w:tcW w:w="664" w:type="pct"/>
            <w:shd w:val="clear" w:color="auto" w:fill="auto"/>
          </w:tcPr>
          <w:p w14:paraId="3C6E659D" w14:textId="77777777" w:rsidR="00940380" w:rsidRPr="00E73CF8" w:rsidRDefault="00940380" w:rsidP="00944B93">
            <w:pPr>
              <w:spacing w:line="240" w:lineRule="atLeast"/>
              <w:rPr>
                <w:sz w:val="18"/>
                <w:szCs w:val="18"/>
              </w:rPr>
            </w:pPr>
          </w:p>
        </w:tc>
        <w:tc>
          <w:tcPr>
            <w:tcW w:w="1335" w:type="pct"/>
            <w:shd w:val="clear" w:color="auto" w:fill="auto"/>
          </w:tcPr>
          <w:p w14:paraId="723D0103" w14:textId="77777777" w:rsidR="00940380" w:rsidRPr="00E73CF8" w:rsidRDefault="00940380" w:rsidP="00944B93">
            <w:pPr>
              <w:spacing w:line="240" w:lineRule="atLeast"/>
              <w:rPr>
                <w:sz w:val="18"/>
                <w:szCs w:val="18"/>
              </w:rPr>
            </w:pPr>
          </w:p>
        </w:tc>
      </w:tr>
      <w:tr w:rsidR="00940380" w:rsidRPr="00E73CF8" w14:paraId="1513BBBD" w14:textId="77777777" w:rsidTr="00944B93">
        <w:tc>
          <w:tcPr>
            <w:tcW w:w="2241" w:type="pct"/>
            <w:shd w:val="clear" w:color="auto" w:fill="auto"/>
          </w:tcPr>
          <w:p w14:paraId="6836E46C" w14:textId="77777777" w:rsidR="00940380" w:rsidRPr="00E73CF8" w:rsidRDefault="00940380" w:rsidP="00944B93">
            <w:pPr>
              <w:spacing w:line="240" w:lineRule="atLeast"/>
              <w:rPr>
                <w:sz w:val="18"/>
                <w:szCs w:val="18"/>
              </w:rPr>
            </w:pPr>
            <w:r w:rsidRPr="00E73CF8">
              <w:rPr>
                <w:sz w:val="18"/>
                <w:szCs w:val="18"/>
              </w:rPr>
              <w:t>No Station Flow (No Well Pumps Running)</w:t>
            </w:r>
          </w:p>
        </w:tc>
        <w:tc>
          <w:tcPr>
            <w:tcW w:w="760" w:type="pct"/>
          </w:tcPr>
          <w:p w14:paraId="1CE5F73A" w14:textId="77777777" w:rsidR="00940380" w:rsidRPr="00E73CF8" w:rsidRDefault="00940380" w:rsidP="00944B93">
            <w:pPr>
              <w:spacing w:line="240" w:lineRule="atLeast"/>
              <w:rPr>
                <w:sz w:val="18"/>
                <w:szCs w:val="18"/>
              </w:rPr>
            </w:pPr>
            <w:r w:rsidRPr="00E73CF8">
              <w:rPr>
                <w:sz w:val="18"/>
                <w:szCs w:val="18"/>
              </w:rPr>
              <w:t>Well Pump 1,2</w:t>
            </w:r>
          </w:p>
        </w:tc>
        <w:tc>
          <w:tcPr>
            <w:tcW w:w="664" w:type="pct"/>
            <w:shd w:val="clear" w:color="auto" w:fill="auto"/>
          </w:tcPr>
          <w:p w14:paraId="3D4A2671" w14:textId="77777777" w:rsidR="00940380" w:rsidRPr="00E73CF8" w:rsidRDefault="00940380" w:rsidP="00944B93">
            <w:pPr>
              <w:spacing w:line="240" w:lineRule="atLeast"/>
              <w:rPr>
                <w:sz w:val="18"/>
                <w:szCs w:val="18"/>
              </w:rPr>
            </w:pPr>
          </w:p>
        </w:tc>
        <w:tc>
          <w:tcPr>
            <w:tcW w:w="1335" w:type="pct"/>
            <w:shd w:val="clear" w:color="auto" w:fill="auto"/>
          </w:tcPr>
          <w:p w14:paraId="60B183A2" w14:textId="77777777" w:rsidR="00940380" w:rsidRPr="00E73CF8" w:rsidRDefault="00940380" w:rsidP="00944B93">
            <w:pPr>
              <w:spacing w:line="240" w:lineRule="atLeast"/>
              <w:rPr>
                <w:sz w:val="18"/>
                <w:szCs w:val="18"/>
              </w:rPr>
            </w:pPr>
          </w:p>
        </w:tc>
      </w:tr>
    </w:tbl>
    <w:p w14:paraId="31160BFE" w14:textId="77777777" w:rsidR="00940380" w:rsidRPr="00E73CF8" w:rsidRDefault="00940380" w:rsidP="00940380"/>
    <w:p w14:paraId="35D6C9F1" w14:textId="77777777" w:rsidR="00940380" w:rsidRPr="00E73CF8" w:rsidRDefault="00940380" w:rsidP="00940380">
      <w:pPr>
        <w:pStyle w:val="Caption"/>
        <w:keepNext/>
        <w:spacing w:before="0" w:after="0"/>
        <w:rPr>
          <w:sz w:val="20"/>
        </w:rPr>
      </w:pPr>
      <w:r w:rsidRPr="00E73CF8">
        <w:rPr>
          <w:sz w:val="20"/>
        </w:rPr>
        <w:t>Software Interlocks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940380" w:rsidRPr="00E73CF8" w14:paraId="310C57D9" w14:textId="77777777" w:rsidTr="00944B93">
        <w:trPr>
          <w:tblHeader/>
        </w:trPr>
        <w:tc>
          <w:tcPr>
            <w:tcW w:w="5544" w:type="dxa"/>
            <w:shd w:val="clear" w:color="auto" w:fill="000000"/>
          </w:tcPr>
          <w:p w14:paraId="0C0E0503" w14:textId="77777777" w:rsidR="00940380" w:rsidRPr="00E73CF8" w:rsidRDefault="00940380" w:rsidP="00944B93">
            <w:pPr>
              <w:rPr>
                <w:rFonts w:eastAsia="Calibri"/>
                <w:sz w:val="22"/>
                <w:szCs w:val="22"/>
              </w:rPr>
            </w:pPr>
            <w:r w:rsidRPr="00E73CF8">
              <w:rPr>
                <w:rFonts w:eastAsia="Calibri"/>
                <w:sz w:val="22"/>
                <w:szCs w:val="22"/>
              </w:rPr>
              <w:t>Deficiency</w:t>
            </w:r>
          </w:p>
        </w:tc>
        <w:tc>
          <w:tcPr>
            <w:tcW w:w="1313" w:type="dxa"/>
            <w:shd w:val="clear" w:color="auto" w:fill="000000"/>
          </w:tcPr>
          <w:p w14:paraId="10E2EB21" w14:textId="77777777" w:rsidR="00940380" w:rsidRPr="00E73CF8" w:rsidRDefault="00940380" w:rsidP="00944B93">
            <w:pPr>
              <w:rPr>
                <w:rFonts w:eastAsia="Calibri"/>
                <w:sz w:val="22"/>
                <w:szCs w:val="22"/>
              </w:rPr>
            </w:pPr>
            <w:r w:rsidRPr="00E73CF8">
              <w:rPr>
                <w:rFonts w:eastAsia="Calibri"/>
                <w:sz w:val="22"/>
                <w:szCs w:val="22"/>
              </w:rPr>
              <w:t>Noted BY Initials (Print)</w:t>
            </w:r>
          </w:p>
        </w:tc>
        <w:tc>
          <w:tcPr>
            <w:tcW w:w="1618" w:type="dxa"/>
            <w:shd w:val="clear" w:color="auto" w:fill="000000"/>
          </w:tcPr>
          <w:p w14:paraId="6C631CD0" w14:textId="77777777" w:rsidR="00940380" w:rsidRPr="00E73CF8" w:rsidRDefault="00940380" w:rsidP="00944B93">
            <w:pPr>
              <w:rPr>
                <w:rFonts w:eastAsia="Calibri"/>
                <w:sz w:val="22"/>
                <w:szCs w:val="22"/>
              </w:rPr>
            </w:pPr>
            <w:r w:rsidRPr="00E73CF8">
              <w:rPr>
                <w:rFonts w:eastAsia="Calibri"/>
                <w:sz w:val="22"/>
                <w:szCs w:val="22"/>
              </w:rPr>
              <w:t>Approved BY (ROH Employee)</w:t>
            </w:r>
          </w:p>
        </w:tc>
        <w:tc>
          <w:tcPr>
            <w:tcW w:w="1101" w:type="dxa"/>
            <w:shd w:val="clear" w:color="auto" w:fill="000000"/>
          </w:tcPr>
          <w:p w14:paraId="315550DF" w14:textId="77777777" w:rsidR="00940380" w:rsidRPr="00E73CF8" w:rsidRDefault="00940380" w:rsidP="00944B93">
            <w:pPr>
              <w:rPr>
                <w:rFonts w:eastAsia="Calibri"/>
                <w:sz w:val="22"/>
                <w:szCs w:val="22"/>
              </w:rPr>
            </w:pPr>
            <w:r w:rsidRPr="00E73CF8">
              <w:rPr>
                <w:rFonts w:eastAsia="Calibri"/>
                <w:sz w:val="22"/>
                <w:szCs w:val="22"/>
              </w:rPr>
              <w:t>Date Fixed</w:t>
            </w:r>
          </w:p>
        </w:tc>
      </w:tr>
      <w:tr w:rsidR="00940380" w:rsidRPr="00E73CF8" w14:paraId="2A3D0F16" w14:textId="77777777" w:rsidTr="00944B93">
        <w:tc>
          <w:tcPr>
            <w:tcW w:w="5544" w:type="dxa"/>
            <w:shd w:val="clear" w:color="auto" w:fill="auto"/>
          </w:tcPr>
          <w:p w14:paraId="4192FBB2" w14:textId="77777777" w:rsidR="00940380" w:rsidRPr="00E73CF8" w:rsidRDefault="00940380" w:rsidP="00944B93">
            <w:pPr>
              <w:rPr>
                <w:rFonts w:eastAsia="Calibri"/>
                <w:sz w:val="22"/>
                <w:szCs w:val="22"/>
              </w:rPr>
            </w:pPr>
          </w:p>
        </w:tc>
        <w:tc>
          <w:tcPr>
            <w:tcW w:w="1313" w:type="dxa"/>
            <w:shd w:val="clear" w:color="auto" w:fill="auto"/>
          </w:tcPr>
          <w:p w14:paraId="3ECEA9AA" w14:textId="77777777" w:rsidR="00940380" w:rsidRPr="00E73CF8" w:rsidRDefault="00940380" w:rsidP="00944B93">
            <w:pPr>
              <w:rPr>
                <w:rFonts w:eastAsia="Calibri"/>
                <w:sz w:val="22"/>
                <w:szCs w:val="22"/>
              </w:rPr>
            </w:pPr>
          </w:p>
        </w:tc>
        <w:tc>
          <w:tcPr>
            <w:tcW w:w="1618" w:type="dxa"/>
            <w:shd w:val="clear" w:color="auto" w:fill="auto"/>
          </w:tcPr>
          <w:p w14:paraId="194FBBF9" w14:textId="77777777" w:rsidR="00940380" w:rsidRPr="00E73CF8" w:rsidRDefault="00940380" w:rsidP="00944B93">
            <w:pPr>
              <w:rPr>
                <w:rFonts w:eastAsia="Calibri"/>
                <w:sz w:val="22"/>
                <w:szCs w:val="22"/>
              </w:rPr>
            </w:pPr>
          </w:p>
        </w:tc>
        <w:tc>
          <w:tcPr>
            <w:tcW w:w="1101" w:type="dxa"/>
            <w:shd w:val="clear" w:color="auto" w:fill="auto"/>
          </w:tcPr>
          <w:p w14:paraId="22EAF170" w14:textId="77777777" w:rsidR="00940380" w:rsidRPr="00E73CF8" w:rsidRDefault="00940380" w:rsidP="00944B93">
            <w:pPr>
              <w:rPr>
                <w:rFonts w:eastAsia="Calibri"/>
                <w:sz w:val="22"/>
                <w:szCs w:val="22"/>
              </w:rPr>
            </w:pPr>
          </w:p>
        </w:tc>
      </w:tr>
      <w:tr w:rsidR="00940380" w:rsidRPr="00E73CF8" w14:paraId="06B2EE80" w14:textId="77777777" w:rsidTr="00944B93">
        <w:tc>
          <w:tcPr>
            <w:tcW w:w="5544" w:type="dxa"/>
            <w:shd w:val="clear" w:color="auto" w:fill="auto"/>
          </w:tcPr>
          <w:p w14:paraId="037877B8" w14:textId="77777777" w:rsidR="00940380" w:rsidRPr="00E73CF8" w:rsidRDefault="00940380" w:rsidP="00944B93">
            <w:pPr>
              <w:rPr>
                <w:rFonts w:eastAsia="Calibri"/>
                <w:sz w:val="22"/>
                <w:szCs w:val="22"/>
              </w:rPr>
            </w:pPr>
          </w:p>
        </w:tc>
        <w:tc>
          <w:tcPr>
            <w:tcW w:w="1313" w:type="dxa"/>
            <w:shd w:val="clear" w:color="auto" w:fill="auto"/>
          </w:tcPr>
          <w:p w14:paraId="3F956E37" w14:textId="77777777" w:rsidR="00940380" w:rsidRPr="00E73CF8" w:rsidRDefault="00940380" w:rsidP="00944B93">
            <w:pPr>
              <w:rPr>
                <w:rFonts w:eastAsia="Calibri"/>
                <w:sz w:val="22"/>
                <w:szCs w:val="22"/>
              </w:rPr>
            </w:pPr>
          </w:p>
        </w:tc>
        <w:tc>
          <w:tcPr>
            <w:tcW w:w="1618" w:type="dxa"/>
            <w:shd w:val="clear" w:color="auto" w:fill="auto"/>
          </w:tcPr>
          <w:p w14:paraId="62B1F970" w14:textId="77777777" w:rsidR="00940380" w:rsidRPr="00E73CF8" w:rsidRDefault="00940380" w:rsidP="00944B93">
            <w:pPr>
              <w:rPr>
                <w:rFonts w:eastAsia="Calibri"/>
                <w:sz w:val="22"/>
                <w:szCs w:val="22"/>
              </w:rPr>
            </w:pPr>
          </w:p>
        </w:tc>
        <w:tc>
          <w:tcPr>
            <w:tcW w:w="1101" w:type="dxa"/>
            <w:shd w:val="clear" w:color="auto" w:fill="auto"/>
          </w:tcPr>
          <w:p w14:paraId="60BB2623" w14:textId="77777777" w:rsidR="00940380" w:rsidRPr="00E73CF8" w:rsidRDefault="00940380" w:rsidP="00944B93">
            <w:pPr>
              <w:rPr>
                <w:rFonts w:eastAsia="Calibri"/>
                <w:sz w:val="22"/>
                <w:szCs w:val="22"/>
              </w:rPr>
            </w:pPr>
          </w:p>
        </w:tc>
      </w:tr>
      <w:tr w:rsidR="00940380" w:rsidRPr="00E73CF8" w14:paraId="2F27628D" w14:textId="77777777" w:rsidTr="00944B93">
        <w:tc>
          <w:tcPr>
            <w:tcW w:w="5544" w:type="dxa"/>
            <w:shd w:val="clear" w:color="auto" w:fill="auto"/>
          </w:tcPr>
          <w:p w14:paraId="1974598D" w14:textId="77777777" w:rsidR="00940380" w:rsidRPr="00E73CF8" w:rsidRDefault="00940380" w:rsidP="00944B93">
            <w:pPr>
              <w:rPr>
                <w:rFonts w:eastAsia="Calibri"/>
                <w:sz w:val="22"/>
                <w:szCs w:val="22"/>
              </w:rPr>
            </w:pPr>
          </w:p>
        </w:tc>
        <w:tc>
          <w:tcPr>
            <w:tcW w:w="1313" w:type="dxa"/>
            <w:shd w:val="clear" w:color="auto" w:fill="auto"/>
          </w:tcPr>
          <w:p w14:paraId="1F9C40C7" w14:textId="77777777" w:rsidR="00940380" w:rsidRPr="00E73CF8" w:rsidRDefault="00940380" w:rsidP="00944B93">
            <w:pPr>
              <w:rPr>
                <w:rFonts w:eastAsia="Calibri"/>
                <w:sz w:val="22"/>
                <w:szCs w:val="22"/>
              </w:rPr>
            </w:pPr>
          </w:p>
        </w:tc>
        <w:tc>
          <w:tcPr>
            <w:tcW w:w="1618" w:type="dxa"/>
            <w:shd w:val="clear" w:color="auto" w:fill="auto"/>
          </w:tcPr>
          <w:p w14:paraId="486DE1DE" w14:textId="77777777" w:rsidR="00940380" w:rsidRPr="00E73CF8" w:rsidRDefault="00940380" w:rsidP="00944B93">
            <w:pPr>
              <w:rPr>
                <w:rFonts w:eastAsia="Calibri"/>
                <w:sz w:val="22"/>
                <w:szCs w:val="22"/>
              </w:rPr>
            </w:pPr>
          </w:p>
        </w:tc>
        <w:tc>
          <w:tcPr>
            <w:tcW w:w="1101" w:type="dxa"/>
            <w:shd w:val="clear" w:color="auto" w:fill="auto"/>
          </w:tcPr>
          <w:p w14:paraId="3A7ED7BE" w14:textId="77777777" w:rsidR="00940380" w:rsidRPr="00E73CF8" w:rsidRDefault="00940380" w:rsidP="00944B93">
            <w:pPr>
              <w:rPr>
                <w:rFonts w:eastAsia="Calibri"/>
                <w:sz w:val="22"/>
                <w:szCs w:val="22"/>
              </w:rPr>
            </w:pPr>
          </w:p>
        </w:tc>
      </w:tr>
      <w:tr w:rsidR="00940380" w:rsidRPr="00E73CF8" w14:paraId="0E6F7FBC" w14:textId="77777777" w:rsidTr="00944B93">
        <w:tc>
          <w:tcPr>
            <w:tcW w:w="5544" w:type="dxa"/>
            <w:shd w:val="clear" w:color="auto" w:fill="auto"/>
          </w:tcPr>
          <w:p w14:paraId="14FC7C7D" w14:textId="77777777" w:rsidR="00940380" w:rsidRPr="00E73CF8" w:rsidRDefault="00940380" w:rsidP="00944B93">
            <w:pPr>
              <w:rPr>
                <w:rFonts w:eastAsia="Calibri"/>
                <w:sz w:val="22"/>
                <w:szCs w:val="22"/>
              </w:rPr>
            </w:pPr>
          </w:p>
        </w:tc>
        <w:tc>
          <w:tcPr>
            <w:tcW w:w="1313" w:type="dxa"/>
            <w:shd w:val="clear" w:color="auto" w:fill="auto"/>
          </w:tcPr>
          <w:p w14:paraId="354082E7" w14:textId="77777777" w:rsidR="00940380" w:rsidRPr="00E73CF8" w:rsidRDefault="00940380" w:rsidP="00944B93">
            <w:pPr>
              <w:rPr>
                <w:rFonts w:eastAsia="Calibri"/>
                <w:sz w:val="22"/>
                <w:szCs w:val="22"/>
              </w:rPr>
            </w:pPr>
          </w:p>
        </w:tc>
        <w:tc>
          <w:tcPr>
            <w:tcW w:w="1618" w:type="dxa"/>
            <w:shd w:val="clear" w:color="auto" w:fill="auto"/>
          </w:tcPr>
          <w:p w14:paraId="06EABA4D" w14:textId="77777777" w:rsidR="00940380" w:rsidRPr="00E73CF8" w:rsidRDefault="00940380" w:rsidP="00944B93">
            <w:pPr>
              <w:rPr>
                <w:rFonts w:eastAsia="Calibri"/>
                <w:sz w:val="22"/>
                <w:szCs w:val="22"/>
              </w:rPr>
            </w:pPr>
          </w:p>
        </w:tc>
        <w:tc>
          <w:tcPr>
            <w:tcW w:w="1101" w:type="dxa"/>
            <w:shd w:val="clear" w:color="auto" w:fill="auto"/>
          </w:tcPr>
          <w:p w14:paraId="75F9E267" w14:textId="77777777" w:rsidR="00940380" w:rsidRPr="00E73CF8" w:rsidRDefault="00940380" w:rsidP="00944B93">
            <w:pPr>
              <w:rPr>
                <w:rFonts w:eastAsia="Calibri"/>
                <w:sz w:val="22"/>
                <w:szCs w:val="22"/>
              </w:rPr>
            </w:pPr>
          </w:p>
        </w:tc>
      </w:tr>
      <w:tr w:rsidR="00940380" w:rsidRPr="00E73CF8" w14:paraId="3EAA58CB" w14:textId="77777777" w:rsidTr="00944B93">
        <w:tc>
          <w:tcPr>
            <w:tcW w:w="5544" w:type="dxa"/>
            <w:shd w:val="clear" w:color="auto" w:fill="auto"/>
          </w:tcPr>
          <w:p w14:paraId="6683FB94" w14:textId="77777777" w:rsidR="00940380" w:rsidRPr="00E73CF8" w:rsidRDefault="00940380" w:rsidP="00944B93">
            <w:pPr>
              <w:rPr>
                <w:rFonts w:eastAsia="Calibri"/>
                <w:sz w:val="22"/>
                <w:szCs w:val="22"/>
              </w:rPr>
            </w:pPr>
          </w:p>
        </w:tc>
        <w:tc>
          <w:tcPr>
            <w:tcW w:w="1313" w:type="dxa"/>
            <w:shd w:val="clear" w:color="auto" w:fill="auto"/>
          </w:tcPr>
          <w:p w14:paraId="70574404" w14:textId="77777777" w:rsidR="00940380" w:rsidRPr="00E73CF8" w:rsidRDefault="00940380" w:rsidP="00944B93">
            <w:pPr>
              <w:rPr>
                <w:rFonts w:eastAsia="Calibri"/>
                <w:sz w:val="22"/>
                <w:szCs w:val="22"/>
              </w:rPr>
            </w:pPr>
          </w:p>
        </w:tc>
        <w:tc>
          <w:tcPr>
            <w:tcW w:w="1618" w:type="dxa"/>
            <w:shd w:val="clear" w:color="auto" w:fill="auto"/>
          </w:tcPr>
          <w:p w14:paraId="5ED932D4" w14:textId="77777777" w:rsidR="00940380" w:rsidRPr="00E73CF8" w:rsidRDefault="00940380" w:rsidP="00944B93">
            <w:pPr>
              <w:rPr>
                <w:rFonts w:eastAsia="Calibri"/>
                <w:sz w:val="22"/>
                <w:szCs w:val="22"/>
              </w:rPr>
            </w:pPr>
          </w:p>
        </w:tc>
        <w:tc>
          <w:tcPr>
            <w:tcW w:w="1101" w:type="dxa"/>
            <w:shd w:val="clear" w:color="auto" w:fill="auto"/>
          </w:tcPr>
          <w:p w14:paraId="4D7FE614" w14:textId="77777777" w:rsidR="00940380" w:rsidRPr="00E73CF8" w:rsidRDefault="00940380" w:rsidP="00944B93">
            <w:pPr>
              <w:rPr>
                <w:rFonts w:eastAsia="Calibri"/>
                <w:sz w:val="22"/>
                <w:szCs w:val="22"/>
              </w:rPr>
            </w:pPr>
          </w:p>
        </w:tc>
      </w:tr>
      <w:tr w:rsidR="00940380" w:rsidRPr="00E73CF8" w14:paraId="6FE351DE" w14:textId="77777777" w:rsidTr="00944B93">
        <w:tc>
          <w:tcPr>
            <w:tcW w:w="5544" w:type="dxa"/>
            <w:shd w:val="clear" w:color="auto" w:fill="auto"/>
          </w:tcPr>
          <w:p w14:paraId="281D412F" w14:textId="77777777" w:rsidR="00940380" w:rsidRPr="00E73CF8" w:rsidRDefault="00940380" w:rsidP="00944B93">
            <w:pPr>
              <w:rPr>
                <w:rFonts w:eastAsia="Calibri"/>
                <w:sz w:val="22"/>
                <w:szCs w:val="22"/>
              </w:rPr>
            </w:pPr>
          </w:p>
        </w:tc>
        <w:tc>
          <w:tcPr>
            <w:tcW w:w="1313" w:type="dxa"/>
            <w:shd w:val="clear" w:color="auto" w:fill="auto"/>
          </w:tcPr>
          <w:p w14:paraId="055A6EF6" w14:textId="77777777" w:rsidR="00940380" w:rsidRPr="00E73CF8" w:rsidRDefault="00940380" w:rsidP="00944B93">
            <w:pPr>
              <w:rPr>
                <w:rFonts w:eastAsia="Calibri"/>
                <w:sz w:val="22"/>
                <w:szCs w:val="22"/>
              </w:rPr>
            </w:pPr>
          </w:p>
        </w:tc>
        <w:tc>
          <w:tcPr>
            <w:tcW w:w="1618" w:type="dxa"/>
            <w:shd w:val="clear" w:color="auto" w:fill="auto"/>
          </w:tcPr>
          <w:p w14:paraId="795F8065" w14:textId="77777777" w:rsidR="00940380" w:rsidRPr="00E73CF8" w:rsidRDefault="00940380" w:rsidP="00944B93">
            <w:pPr>
              <w:rPr>
                <w:rFonts w:eastAsia="Calibri"/>
                <w:sz w:val="22"/>
                <w:szCs w:val="22"/>
              </w:rPr>
            </w:pPr>
          </w:p>
        </w:tc>
        <w:tc>
          <w:tcPr>
            <w:tcW w:w="1101" w:type="dxa"/>
            <w:shd w:val="clear" w:color="auto" w:fill="auto"/>
          </w:tcPr>
          <w:p w14:paraId="5FCDA943" w14:textId="77777777" w:rsidR="00940380" w:rsidRPr="00E73CF8" w:rsidRDefault="00940380" w:rsidP="00944B93">
            <w:pPr>
              <w:rPr>
                <w:rFonts w:eastAsia="Calibri"/>
                <w:sz w:val="22"/>
                <w:szCs w:val="22"/>
              </w:rPr>
            </w:pPr>
          </w:p>
        </w:tc>
      </w:tr>
      <w:tr w:rsidR="00940380" w:rsidRPr="00E73CF8" w14:paraId="0B00B7E8" w14:textId="77777777" w:rsidTr="00944B93">
        <w:tc>
          <w:tcPr>
            <w:tcW w:w="5544" w:type="dxa"/>
            <w:shd w:val="clear" w:color="auto" w:fill="auto"/>
          </w:tcPr>
          <w:p w14:paraId="7EC8AC61" w14:textId="77777777" w:rsidR="00940380" w:rsidRPr="00E73CF8" w:rsidRDefault="00940380" w:rsidP="00944B93">
            <w:pPr>
              <w:rPr>
                <w:rFonts w:eastAsia="Calibri"/>
              </w:rPr>
            </w:pPr>
          </w:p>
        </w:tc>
        <w:tc>
          <w:tcPr>
            <w:tcW w:w="1313" w:type="dxa"/>
            <w:shd w:val="clear" w:color="auto" w:fill="auto"/>
          </w:tcPr>
          <w:p w14:paraId="7389F374" w14:textId="77777777" w:rsidR="00940380" w:rsidRPr="00E73CF8" w:rsidRDefault="00940380" w:rsidP="00944B93">
            <w:pPr>
              <w:rPr>
                <w:rFonts w:eastAsia="Calibri"/>
              </w:rPr>
            </w:pPr>
          </w:p>
        </w:tc>
        <w:tc>
          <w:tcPr>
            <w:tcW w:w="1618" w:type="dxa"/>
            <w:shd w:val="clear" w:color="auto" w:fill="auto"/>
          </w:tcPr>
          <w:p w14:paraId="0E4DB0D7" w14:textId="77777777" w:rsidR="00940380" w:rsidRPr="00E73CF8" w:rsidRDefault="00940380" w:rsidP="00944B93">
            <w:pPr>
              <w:rPr>
                <w:rFonts w:eastAsia="Calibri"/>
              </w:rPr>
            </w:pPr>
          </w:p>
        </w:tc>
        <w:tc>
          <w:tcPr>
            <w:tcW w:w="1101" w:type="dxa"/>
            <w:shd w:val="clear" w:color="auto" w:fill="auto"/>
          </w:tcPr>
          <w:p w14:paraId="5585D9C8" w14:textId="77777777" w:rsidR="00940380" w:rsidRPr="00E73CF8" w:rsidRDefault="00940380" w:rsidP="00944B93">
            <w:pPr>
              <w:rPr>
                <w:rFonts w:eastAsia="Calibri"/>
              </w:rPr>
            </w:pPr>
          </w:p>
        </w:tc>
      </w:tr>
      <w:tr w:rsidR="00940380" w:rsidRPr="00E73CF8" w14:paraId="0EC58618" w14:textId="77777777" w:rsidTr="00944B93">
        <w:tc>
          <w:tcPr>
            <w:tcW w:w="5544" w:type="dxa"/>
            <w:shd w:val="clear" w:color="auto" w:fill="auto"/>
          </w:tcPr>
          <w:p w14:paraId="359C087D" w14:textId="77777777" w:rsidR="00940380" w:rsidRPr="00E73CF8" w:rsidRDefault="00940380" w:rsidP="00944B93">
            <w:pPr>
              <w:rPr>
                <w:rFonts w:eastAsia="Calibri"/>
              </w:rPr>
            </w:pPr>
          </w:p>
        </w:tc>
        <w:tc>
          <w:tcPr>
            <w:tcW w:w="1313" w:type="dxa"/>
            <w:shd w:val="clear" w:color="auto" w:fill="auto"/>
          </w:tcPr>
          <w:p w14:paraId="3DFE68A5" w14:textId="77777777" w:rsidR="00940380" w:rsidRPr="00E73CF8" w:rsidRDefault="00940380" w:rsidP="00944B93">
            <w:pPr>
              <w:rPr>
                <w:rFonts w:eastAsia="Calibri"/>
              </w:rPr>
            </w:pPr>
          </w:p>
        </w:tc>
        <w:tc>
          <w:tcPr>
            <w:tcW w:w="1618" w:type="dxa"/>
            <w:shd w:val="clear" w:color="auto" w:fill="auto"/>
          </w:tcPr>
          <w:p w14:paraId="6401557C" w14:textId="77777777" w:rsidR="00940380" w:rsidRPr="00E73CF8" w:rsidRDefault="00940380" w:rsidP="00944B93">
            <w:pPr>
              <w:rPr>
                <w:rFonts w:eastAsia="Calibri"/>
              </w:rPr>
            </w:pPr>
          </w:p>
        </w:tc>
        <w:tc>
          <w:tcPr>
            <w:tcW w:w="1101" w:type="dxa"/>
            <w:shd w:val="clear" w:color="auto" w:fill="auto"/>
          </w:tcPr>
          <w:p w14:paraId="22396432" w14:textId="77777777" w:rsidR="00940380" w:rsidRPr="00E73CF8" w:rsidRDefault="00940380" w:rsidP="00944B93">
            <w:pPr>
              <w:rPr>
                <w:rFonts w:eastAsia="Calibri"/>
              </w:rPr>
            </w:pPr>
          </w:p>
        </w:tc>
      </w:tr>
      <w:tr w:rsidR="00940380" w:rsidRPr="00E73CF8" w14:paraId="443AAF45" w14:textId="77777777" w:rsidTr="00944B93">
        <w:tc>
          <w:tcPr>
            <w:tcW w:w="5544" w:type="dxa"/>
            <w:shd w:val="clear" w:color="auto" w:fill="auto"/>
          </w:tcPr>
          <w:p w14:paraId="4AB5F579" w14:textId="77777777" w:rsidR="00940380" w:rsidRPr="00E73CF8" w:rsidRDefault="00940380" w:rsidP="00944B93">
            <w:pPr>
              <w:rPr>
                <w:rFonts w:eastAsia="Calibri"/>
              </w:rPr>
            </w:pPr>
          </w:p>
        </w:tc>
        <w:tc>
          <w:tcPr>
            <w:tcW w:w="1313" w:type="dxa"/>
            <w:shd w:val="clear" w:color="auto" w:fill="auto"/>
          </w:tcPr>
          <w:p w14:paraId="419709FC" w14:textId="77777777" w:rsidR="00940380" w:rsidRPr="00E73CF8" w:rsidRDefault="00940380" w:rsidP="00944B93">
            <w:pPr>
              <w:rPr>
                <w:rFonts w:eastAsia="Calibri"/>
              </w:rPr>
            </w:pPr>
          </w:p>
        </w:tc>
        <w:tc>
          <w:tcPr>
            <w:tcW w:w="1618" w:type="dxa"/>
            <w:shd w:val="clear" w:color="auto" w:fill="auto"/>
          </w:tcPr>
          <w:p w14:paraId="5A66D905" w14:textId="77777777" w:rsidR="00940380" w:rsidRPr="00E73CF8" w:rsidRDefault="00940380" w:rsidP="00944B93">
            <w:pPr>
              <w:rPr>
                <w:rFonts w:eastAsia="Calibri"/>
              </w:rPr>
            </w:pPr>
          </w:p>
        </w:tc>
        <w:tc>
          <w:tcPr>
            <w:tcW w:w="1101" w:type="dxa"/>
            <w:shd w:val="clear" w:color="auto" w:fill="auto"/>
          </w:tcPr>
          <w:p w14:paraId="36A071CE" w14:textId="77777777" w:rsidR="00940380" w:rsidRPr="00E73CF8" w:rsidRDefault="00940380" w:rsidP="00944B93">
            <w:pPr>
              <w:rPr>
                <w:rFonts w:eastAsia="Calibri"/>
              </w:rPr>
            </w:pPr>
          </w:p>
        </w:tc>
      </w:tr>
      <w:tr w:rsidR="00940380" w:rsidRPr="00E73CF8" w14:paraId="6A15DD23" w14:textId="77777777" w:rsidTr="00944B93">
        <w:tc>
          <w:tcPr>
            <w:tcW w:w="5544" w:type="dxa"/>
            <w:shd w:val="clear" w:color="auto" w:fill="auto"/>
          </w:tcPr>
          <w:p w14:paraId="1A62D631" w14:textId="77777777" w:rsidR="00940380" w:rsidRPr="00E73CF8" w:rsidRDefault="00940380" w:rsidP="00944B93">
            <w:pPr>
              <w:rPr>
                <w:rFonts w:eastAsia="Calibri"/>
              </w:rPr>
            </w:pPr>
          </w:p>
        </w:tc>
        <w:tc>
          <w:tcPr>
            <w:tcW w:w="1313" w:type="dxa"/>
            <w:shd w:val="clear" w:color="auto" w:fill="auto"/>
          </w:tcPr>
          <w:p w14:paraId="5CBFCD65" w14:textId="77777777" w:rsidR="00940380" w:rsidRPr="00E73CF8" w:rsidRDefault="00940380" w:rsidP="00944B93">
            <w:pPr>
              <w:rPr>
                <w:rFonts w:eastAsia="Calibri"/>
              </w:rPr>
            </w:pPr>
          </w:p>
        </w:tc>
        <w:tc>
          <w:tcPr>
            <w:tcW w:w="1618" w:type="dxa"/>
            <w:shd w:val="clear" w:color="auto" w:fill="auto"/>
          </w:tcPr>
          <w:p w14:paraId="4537935A" w14:textId="77777777" w:rsidR="00940380" w:rsidRPr="00E73CF8" w:rsidRDefault="00940380" w:rsidP="00944B93">
            <w:pPr>
              <w:rPr>
                <w:rFonts w:eastAsia="Calibri"/>
              </w:rPr>
            </w:pPr>
          </w:p>
        </w:tc>
        <w:tc>
          <w:tcPr>
            <w:tcW w:w="1101" w:type="dxa"/>
            <w:shd w:val="clear" w:color="auto" w:fill="auto"/>
          </w:tcPr>
          <w:p w14:paraId="001CC09C" w14:textId="77777777" w:rsidR="00940380" w:rsidRPr="00E73CF8" w:rsidRDefault="00940380" w:rsidP="00944B93">
            <w:pPr>
              <w:rPr>
                <w:rFonts w:eastAsia="Calibri"/>
              </w:rPr>
            </w:pPr>
          </w:p>
        </w:tc>
      </w:tr>
      <w:tr w:rsidR="00940380" w:rsidRPr="00E73CF8" w14:paraId="5C5CC7E3" w14:textId="77777777" w:rsidTr="00944B93">
        <w:tc>
          <w:tcPr>
            <w:tcW w:w="5544" w:type="dxa"/>
            <w:shd w:val="clear" w:color="auto" w:fill="auto"/>
          </w:tcPr>
          <w:p w14:paraId="63D177F5" w14:textId="77777777" w:rsidR="00940380" w:rsidRPr="00E73CF8" w:rsidRDefault="00940380" w:rsidP="00944B93">
            <w:pPr>
              <w:rPr>
                <w:rFonts w:eastAsia="Calibri"/>
              </w:rPr>
            </w:pPr>
          </w:p>
        </w:tc>
        <w:tc>
          <w:tcPr>
            <w:tcW w:w="1313" w:type="dxa"/>
            <w:shd w:val="clear" w:color="auto" w:fill="auto"/>
          </w:tcPr>
          <w:p w14:paraId="75F3DDF9" w14:textId="77777777" w:rsidR="00940380" w:rsidRPr="00E73CF8" w:rsidRDefault="00940380" w:rsidP="00944B93">
            <w:pPr>
              <w:rPr>
                <w:rFonts w:eastAsia="Calibri"/>
              </w:rPr>
            </w:pPr>
          </w:p>
        </w:tc>
        <w:tc>
          <w:tcPr>
            <w:tcW w:w="1618" w:type="dxa"/>
            <w:shd w:val="clear" w:color="auto" w:fill="auto"/>
          </w:tcPr>
          <w:p w14:paraId="27978FD8" w14:textId="77777777" w:rsidR="00940380" w:rsidRPr="00E73CF8" w:rsidRDefault="00940380" w:rsidP="00944B93">
            <w:pPr>
              <w:rPr>
                <w:rFonts w:eastAsia="Calibri"/>
              </w:rPr>
            </w:pPr>
          </w:p>
        </w:tc>
        <w:tc>
          <w:tcPr>
            <w:tcW w:w="1101" w:type="dxa"/>
            <w:shd w:val="clear" w:color="auto" w:fill="auto"/>
          </w:tcPr>
          <w:p w14:paraId="7C762B01" w14:textId="77777777" w:rsidR="00940380" w:rsidRPr="00E73CF8" w:rsidRDefault="00940380" w:rsidP="00944B93">
            <w:pPr>
              <w:rPr>
                <w:rFonts w:eastAsia="Calibri"/>
              </w:rPr>
            </w:pPr>
          </w:p>
        </w:tc>
      </w:tr>
      <w:tr w:rsidR="00940380" w:rsidRPr="00E73CF8" w14:paraId="4816D4BB" w14:textId="77777777" w:rsidTr="00944B93">
        <w:tc>
          <w:tcPr>
            <w:tcW w:w="5544" w:type="dxa"/>
            <w:shd w:val="clear" w:color="auto" w:fill="auto"/>
          </w:tcPr>
          <w:p w14:paraId="6E6D397C" w14:textId="77777777" w:rsidR="00940380" w:rsidRPr="00E73CF8" w:rsidRDefault="00940380" w:rsidP="00944B93">
            <w:pPr>
              <w:rPr>
                <w:rFonts w:eastAsia="Calibri"/>
              </w:rPr>
            </w:pPr>
          </w:p>
        </w:tc>
        <w:tc>
          <w:tcPr>
            <w:tcW w:w="1313" w:type="dxa"/>
            <w:shd w:val="clear" w:color="auto" w:fill="auto"/>
          </w:tcPr>
          <w:p w14:paraId="6F434B12" w14:textId="77777777" w:rsidR="00940380" w:rsidRPr="00E73CF8" w:rsidRDefault="00940380" w:rsidP="00944B93">
            <w:pPr>
              <w:rPr>
                <w:rFonts w:eastAsia="Calibri"/>
              </w:rPr>
            </w:pPr>
          </w:p>
        </w:tc>
        <w:tc>
          <w:tcPr>
            <w:tcW w:w="1618" w:type="dxa"/>
            <w:shd w:val="clear" w:color="auto" w:fill="auto"/>
          </w:tcPr>
          <w:p w14:paraId="03A3E9A7" w14:textId="77777777" w:rsidR="00940380" w:rsidRPr="00E73CF8" w:rsidRDefault="00940380" w:rsidP="00944B93">
            <w:pPr>
              <w:rPr>
                <w:rFonts w:eastAsia="Calibri"/>
              </w:rPr>
            </w:pPr>
          </w:p>
        </w:tc>
        <w:tc>
          <w:tcPr>
            <w:tcW w:w="1101" w:type="dxa"/>
            <w:shd w:val="clear" w:color="auto" w:fill="auto"/>
          </w:tcPr>
          <w:p w14:paraId="424765BD" w14:textId="77777777" w:rsidR="00940380" w:rsidRPr="00E73CF8" w:rsidRDefault="00940380" w:rsidP="00944B93">
            <w:pPr>
              <w:rPr>
                <w:rFonts w:eastAsia="Calibri"/>
              </w:rPr>
            </w:pPr>
          </w:p>
        </w:tc>
      </w:tr>
      <w:tr w:rsidR="00940380" w:rsidRPr="00E73CF8" w14:paraId="5B747073" w14:textId="77777777" w:rsidTr="00944B93">
        <w:tc>
          <w:tcPr>
            <w:tcW w:w="5544" w:type="dxa"/>
            <w:shd w:val="clear" w:color="auto" w:fill="auto"/>
          </w:tcPr>
          <w:p w14:paraId="2EEBF84E" w14:textId="77777777" w:rsidR="00940380" w:rsidRPr="00E73CF8" w:rsidRDefault="00940380" w:rsidP="00944B93">
            <w:pPr>
              <w:rPr>
                <w:rFonts w:eastAsia="Calibri"/>
              </w:rPr>
            </w:pPr>
          </w:p>
        </w:tc>
        <w:tc>
          <w:tcPr>
            <w:tcW w:w="1313" w:type="dxa"/>
            <w:shd w:val="clear" w:color="auto" w:fill="auto"/>
          </w:tcPr>
          <w:p w14:paraId="2DA1912B" w14:textId="77777777" w:rsidR="00940380" w:rsidRPr="00E73CF8" w:rsidRDefault="00940380" w:rsidP="00944B93">
            <w:pPr>
              <w:rPr>
                <w:rFonts w:eastAsia="Calibri"/>
              </w:rPr>
            </w:pPr>
          </w:p>
        </w:tc>
        <w:tc>
          <w:tcPr>
            <w:tcW w:w="1618" w:type="dxa"/>
            <w:shd w:val="clear" w:color="auto" w:fill="auto"/>
          </w:tcPr>
          <w:p w14:paraId="2A4AE761" w14:textId="77777777" w:rsidR="00940380" w:rsidRPr="00E73CF8" w:rsidRDefault="00940380" w:rsidP="00944B93">
            <w:pPr>
              <w:rPr>
                <w:rFonts w:eastAsia="Calibri"/>
              </w:rPr>
            </w:pPr>
          </w:p>
        </w:tc>
        <w:tc>
          <w:tcPr>
            <w:tcW w:w="1101" w:type="dxa"/>
            <w:shd w:val="clear" w:color="auto" w:fill="auto"/>
          </w:tcPr>
          <w:p w14:paraId="169B3607" w14:textId="77777777" w:rsidR="00940380" w:rsidRPr="00E73CF8" w:rsidRDefault="00940380" w:rsidP="00944B93">
            <w:pPr>
              <w:rPr>
                <w:rFonts w:eastAsia="Calibri"/>
              </w:rPr>
            </w:pPr>
          </w:p>
        </w:tc>
      </w:tr>
    </w:tbl>
    <w:p w14:paraId="1D0AD7AD" w14:textId="77777777" w:rsidR="00971A56" w:rsidRPr="00E73CF8" w:rsidRDefault="00971A56" w:rsidP="00E935B0">
      <w:pPr>
        <w:pStyle w:val="Subtitle"/>
        <w:jc w:val="left"/>
        <w:rPr>
          <w:rFonts w:ascii="Times New Roman" w:hAnsi="Times New Roman"/>
          <w:b/>
        </w:rPr>
      </w:pPr>
    </w:p>
    <w:p w14:paraId="6407F830" w14:textId="7B8ADCE0" w:rsidR="008A3F67" w:rsidRPr="00E73CF8" w:rsidRDefault="008A3F67" w:rsidP="008A3F67">
      <w:pPr>
        <w:rPr>
          <w:rFonts w:eastAsiaTheme="minorHAnsi"/>
          <w:b/>
          <w:sz w:val="22"/>
          <w:szCs w:val="22"/>
        </w:rPr>
      </w:pPr>
      <w:r>
        <w:rPr>
          <w:rFonts w:eastAsiaTheme="minorHAnsi"/>
          <w:b/>
          <w:sz w:val="22"/>
          <w:szCs w:val="22"/>
        </w:rPr>
        <w:t>Logix Processor Status</w:t>
      </w:r>
      <w:r w:rsidRPr="00E73CF8">
        <w:rPr>
          <w:rFonts w:eastAsiaTheme="minorHAnsi"/>
          <w:b/>
          <w:sz w:val="22"/>
          <w:szCs w:val="22"/>
        </w:rPr>
        <w:t xml:space="preserve"> Check Procedure</w:t>
      </w:r>
    </w:p>
    <w:p w14:paraId="5E41661F" w14:textId="77777777" w:rsidR="008A3F67" w:rsidRDefault="008A3F67" w:rsidP="00971A56">
      <w:pPr>
        <w:rPr>
          <w:rFonts w:eastAsiaTheme="minorHAnsi"/>
          <w:b/>
          <w:sz w:val="22"/>
          <w:szCs w:val="22"/>
        </w:rPr>
      </w:pPr>
    </w:p>
    <w:tbl>
      <w:tblPr>
        <w:tblStyle w:val="TableGrid"/>
        <w:tblW w:w="0" w:type="auto"/>
        <w:tblLook w:val="04A0" w:firstRow="1" w:lastRow="0" w:firstColumn="1" w:lastColumn="0" w:noHBand="0" w:noVBand="1"/>
      </w:tblPr>
      <w:tblGrid>
        <w:gridCol w:w="8208"/>
        <w:gridCol w:w="1368"/>
      </w:tblGrid>
      <w:tr w:rsidR="008A3F67" w14:paraId="6AD76F62" w14:textId="77777777" w:rsidTr="008A3F67">
        <w:tc>
          <w:tcPr>
            <w:tcW w:w="8208" w:type="dxa"/>
            <w:shd w:val="clear" w:color="auto" w:fill="000000" w:themeFill="text1"/>
          </w:tcPr>
          <w:p w14:paraId="3A604335" w14:textId="6D2BF13D" w:rsidR="008A3F67" w:rsidRPr="008A3F67" w:rsidRDefault="008A3F67" w:rsidP="00971A56">
            <w:pPr>
              <w:rPr>
                <w:rFonts w:eastAsiaTheme="minorHAnsi"/>
                <w:b/>
                <w:color w:val="FFFFFF" w:themeColor="background1"/>
                <w:sz w:val="22"/>
                <w:szCs w:val="22"/>
              </w:rPr>
            </w:pPr>
            <w:r>
              <w:rPr>
                <w:rFonts w:eastAsiaTheme="minorHAnsi"/>
                <w:b/>
                <w:color w:val="FFFFFF" w:themeColor="background1"/>
                <w:sz w:val="22"/>
                <w:szCs w:val="22"/>
              </w:rPr>
              <w:t>Test</w:t>
            </w:r>
          </w:p>
        </w:tc>
        <w:tc>
          <w:tcPr>
            <w:tcW w:w="1368" w:type="dxa"/>
            <w:shd w:val="clear" w:color="auto" w:fill="000000" w:themeFill="text1"/>
          </w:tcPr>
          <w:p w14:paraId="19FF1BBA" w14:textId="5A2BBA7E" w:rsidR="008A3F67" w:rsidRDefault="008A3F67" w:rsidP="00971A56">
            <w:pPr>
              <w:rPr>
                <w:rFonts w:eastAsiaTheme="minorHAnsi"/>
                <w:b/>
                <w:sz w:val="22"/>
                <w:szCs w:val="22"/>
              </w:rPr>
            </w:pPr>
            <w:r>
              <w:rPr>
                <w:rFonts w:eastAsiaTheme="minorHAnsi"/>
                <w:b/>
                <w:sz w:val="22"/>
                <w:szCs w:val="22"/>
              </w:rPr>
              <w:t>Result</w:t>
            </w:r>
          </w:p>
        </w:tc>
      </w:tr>
      <w:tr w:rsidR="008A3F67" w14:paraId="5BEF49ED" w14:textId="77777777" w:rsidTr="008A3F67">
        <w:tc>
          <w:tcPr>
            <w:tcW w:w="8208" w:type="dxa"/>
          </w:tcPr>
          <w:p w14:paraId="65D8E102" w14:textId="532F29E4" w:rsidR="008A3F67" w:rsidRPr="008A3F67" w:rsidRDefault="008A3F67" w:rsidP="00971A56">
            <w:pPr>
              <w:rPr>
                <w:rFonts w:eastAsiaTheme="minorHAnsi"/>
                <w:sz w:val="22"/>
                <w:szCs w:val="22"/>
              </w:rPr>
            </w:pPr>
            <w:r>
              <w:rPr>
                <w:rFonts w:eastAsiaTheme="minorHAnsi"/>
                <w:sz w:val="22"/>
                <w:szCs w:val="22"/>
              </w:rPr>
              <w:t>Check the time synch script works</w:t>
            </w:r>
          </w:p>
        </w:tc>
        <w:tc>
          <w:tcPr>
            <w:tcW w:w="1368" w:type="dxa"/>
          </w:tcPr>
          <w:p w14:paraId="4C3D04D5" w14:textId="77777777" w:rsidR="008A3F67" w:rsidRPr="008A3F67" w:rsidRDefault="008A3F67" w:rsidP="00971A56">
            <w:pPr>
              <w:rPr>
                <w:rFonts w:eastAsiaTheme="minorHAnsi"/>
                <w:sz w:val="22"/>
                <w:szCs w:val="22"/>
              </w:rPr>
            </w:pPr>
          </w:p>
        </w:tc>
      </w:tr>
      <w:tr w:rsidR="008A3F67" w14:paraId="2F2EF6EA" w14:textId="77777777" w:rsidTr="008A3F67">
        <w:tc>
          <w:tcPr>
            <w:tcW w:w="8208" w:type="dxa"/>
          </w:tcPr>
          <w:p w14:paraId="05F3EE2E" w14:textId="24F644C1" w:rsidR="008A3F67" w:rsidRPr="008A3F67" w:rsidRDefault="008A3F67" w:rsidP="00971A56">
            <w:pPr>
              <w:rPr>
                <w:rFonts w:eastAsiaTheme="minorHAnsi"/>
                <w:sz w:val="22"/>
                <w:szCs w:val="22"/>
              </w:rPr>
            </w:pPr>
            <w:r>
              <w:rPr>
                <w:rFonts w:eastAsiaTheme="minorHAnsi"/>
                <w:sz w:val="22"/>
                <w:szCs w:val="22"/>
              </w:rPr>
              <w:t>Time sink button</w:t>
            </w:r>
          </w:p>
        </w:tc>
        <w:tc>
          <w:tcPr>
            <w:tcW w:w="1368" w:type="dxa"/>
          </w:tcPr>
          <w:p w14:paraId="7A050F75" w14:textId="77777777" w:rsidR="008A3F67" w:rsidRPr="008A3F67" w:rsidRDefault="008A3F67" w:rsidP="00971A56">
            <w:pPr>
              <w:rPr>
                <w:rFonts w:eastAsiaTheme="minorHAnsi"/>
                <w:sz w:val="22"/>
                <w:szCs w:val="22"/>
              </w:rPr>
            </w:pPr>
          </w:p>
        </w:tc>
      </w:tr>
      <w:tr w:rsidR="008A3F67" w14:paraId="041EEB0E" w14:textId="77777777" w:rsidTr="008A3F67">
        <w:tc>
          <w:tcPr>
            <w:tcW w:w="8208" w:type="dxa"/>
          </w:tcPr>
          <w:p w14:paraId="37C328C7" w14:textId="311E05D5" w:rsidR="008A3F67" w:rsidRPr="008A3F67" w:rsidRDefault="008A3F67" w:rsidP="00971A56">
            <w:pPr>
              <w:rPr>
                <w:rFonts w:eastAsiaTheme="minorHAnsi"/>
                <w:sz w:val="22"/>
                <w:szCs w:val="22"/>
              </w:rPr>
            </w:pPr>
            <w:r>
              <w:rPr>
                <w:rFonts w:eastAsiaTheme="minorHAnsi"/>
                <w:sz w:val="22"/>
                <w:szCs w:val="22"/>
              </w:rPr>
              <w:lastRenderedPageBreak/>
              <w:t>PLC to PLC Comm Status</w:t>
            </w:r>
          </w:p>
        </w:tc>
        <w:tc>
          <w:tcPr>
            <w:tcW w:w="1368" w:type="dxa"/>
          </w:tcPr>
          <w:p w14:paraId="550035DB" w14:textId="77777777" w:rsidR="008A3F67" w:rsidRPr="008A3F67" w:rsidRDefault="008A3F67" w:rsidP="00971A56">
            <w:pPr>
              <w:rPr>
                <w:rFonts w:eastAsiaTheme="minorHAnsi"/>
                <w:sz w:val="22"/>
                <w:szCs w:val="22"/>
              </w:rPr>
            </w:pPr>
          </w:p>
        </w:tc>
      </w:tr>
      <w:tr w:rsidR="008A3F67" w14:paraId="782BE5F0" w14:textId="77777777" w:rsidTr="008A3F67">
        <w:tc>
          <w:tcPr>
            <w:tcW w:w="8208" w:type="dxa"/>
          </w:tcPr>
          <w:p w14:paraId="312C190E" w14:textId="3D466FEF" w:rsidR="008A3F67" w:rsidRPr="008A3F67" w:rsidRDefault="008A3F67" w:rsidP="00971A56">
            <w:pPr>
              <w:rPr>
                <w:rFonts w:eastAsiaTheme="minorHAnsi"/>
                <w:sz w:val="22"/>
                <w:szCs w:val="22"/>
              </w:rPr>
            </w:pPr>
            <w:r>
              <w:rPr>
                <w:rFonts w:eastAsiaTheme="minorHAnsi"/>
                <w:sz w:val="22"/>
                <w:szCs w:val="22"/>
              </w:rPr>
              <w:t>PLC Key Status</w:t>
            </w:r>
          </w:p>
        </w:tc>
        <w:tc>
          <w:tcPr>
            <w:tcW w:w="1368" w:type="dxa"/>
          </w:tcPr>
          <w:p w14:paraId="03CA04EF" w14:textId="77777777" w:rsidR="008A3F67" w:rsidRPr="008A3F67" w:rsidRDefault="008A3F67" w:rsidP="00971A56">
            <w:pPr>
              <w:rPr>
                <w:rFonts w:eastAsiaTheme="minorHAnsi"/>
                <w:sz w:val="22"/>
                <w:szCs w:val="22"/>
              </w:rPr>
            </w:pPr>
          </w:p>
        </w:tc>
      </w:tr>
      <w:tr w:rsidR="008A3F67" w14:paraId="24765B4D" w14:textId="77777777" w:rsidTr="008A3F67">
        <w:tc>
          <w:tcPr>
            <w:tcW w:w="8208" w:type="dxa"/>
          </w:tcPr>
          <w:p w14:paraId="47213354" w14:textId="1FCA715A" w:rsidR="008A3F67" w:rsidRPr="008A3F67" w:rsidRDefault="008A3F67" w:rsidP="00971A56">
            <w:pPr>
              <w:rPr>
                <w:rFonts w:eastAsiaTheme="minorHAnsi"/>
                <w:sz w:val="22"/>
                <w:szCs w:val="22"/>
              </w:rPr>
            </w:pPr>
            <w:r>
              <w:rPr>
                <w:rFonts w:eastAsiaTheme="minorHAnsi"/>
                <w:sz w:val="22"/>
                <w:szCs w:val="22"/>
              </w:rPr>
              <w:t>Controller Status</w:t>
            </w:r>
          </w:p>
        </w:tc>
        <w:tc>
          <w:tcPr>
            <w:tcW w:w="1368" w:type="dxa"/>
          </w:tcPr>
          <w:p w14:paraId="5FBB0331" w14:textId="77777777" w:rsidR="008A3F67" w:rsidRPr="008A3F67" w:rsidRDefault="008A3F67" w:rsidP="00971A56">
            <w:pPr>
              <w:rPr>
                <w:rFonts w:eastAsiaTheme="minorHAnsi"/>
                <w:sz w:val="22"/>
                <w:szCs w:val="22"/>
              </w:rPr>
            </w:pPr>
          </w:p>
        </w:tc>
      </w:tr>
      <w:tr w:rsidR="008A3F67" w14:paraId="39A2C971" w14:textId="77777777" w:rsidTr="008A3F67">
        <w:tc>
          <w:tcPr>
            <w:tcW w:w="8208" w:type="dxa"/>
          </w:tcPr>
          <w:p w14:paraId="6B994D0C" w14:textId="2AF390B2" w:rsidR="008A3F67" w:rsidRPr="008A3F67" w:rsidRDefault="008A3F67" w:rsidP="00971A56">
            <w:pPr>
              <w:rPr>
                <w:rFonts w:eastAsiaTheme="minorHAnsi"/>
                <w:sz w:val="22"/>
                <w:szCs w:val="22"/>
              </w:rPr>
            </w:pPr>
            <w:r>
              <w:rPr>
                <w:rFonts w:eastAsiaTheme="minorHAnsi"/>
                <w:sz w:val="22"/>
                <w:szCs w:val="22"/>
              </w:rPr>
              <w:t>Battery Status</w:t>
            </w:r>
          </w:p>
        </w:tc>
        <w:tc>
          <w:tcPr>
            <w:tcW w:w="1368" w:type="dxa"/>
          </w:tcPr>
          <w:p w14:paraId="732DA869" w14:textId="77777777" w:rsidR="008A3F67" w:rsidRPr="008A3F67" w:rsidRDefault="008A3F67" w:rsidP="00971A56">
            <w:pPr>
              <w:rPr>
                <w:rFonts w:eastAsiaTheme="minorHAnsi"/>
                <w:sz w:val="22"/>
                <w:szCs w:val="22"/>
              </w:rPr>
            </w:pPr>
          </w:p>
        </w:tc>
      </w:tr>
      <w:tr w:rsidR="008A3F67" w14:paraId="6FA75104" w14:textId="77777777" w:rsidTr="008A3F67">
        <w:tc>
          <w:tcPr>
            <w:tcW w:w="8208" w:type="dxa"/>
          </w:tcPr>
          <w:p w14:paraId="3516D349" w14:textId="4962FF0D" w:rsidR="008A3F67" w:rsidRPr="008A3F67" w:rsidRDefault="008A3F67" w:rsidP="00971A56">
            <w:pPr>
              <w:rPr>
                <w:rFonts w:eastAsiaTheme="minorHAnsi"/>
                <w:sz w:val="22"/>
                <w:szCs w:val="22"/>
              </w:rPr>
            </w:pPr>
            <w:r>
              <w:rPr>
                <w:rFonts w:eastAsiaTheme="minorHAnsi"/>
                <w:sz w:val="22"/>
                <w:szCs w:val="22"/>
              </w:rPr>
              <w:t>Major Fault</w:t>
            </w:r>
          </w:p>
        </w:tc>
        <w:tc>
          <w:tcPr>
            <w:tcW w:w="1368" w:type="dxa"/>
          </w:tcPr>
          <w:p w14:paraId="47B46C30" w14:textId="77777777" w:rsidR="008A3F67" w:rsidRPr="008A3F67" w:rsidRDefault="008A3F67" w:rsidP="00971A56">
            <w:pPr>
              <w:rPr>
                <w:rFonts w:eastAsiaTheme="minorHAnsi"/>
                <w:sz w:val="22"/>
                <w:szCs w:val="22"/>
              </w:rPr>
            </w:pPr>
          </w:p>
        </w:tc>
      </w:tr>
      <w:tr w:rsidR="008A3F67" w14:paraId="7466D258" w14:textId="77777777" w:rsidTr="008A3F67">
        <w:tc>
          <w:tcPr>
            <w:tcW w:w="8208" w:type="dxa"/>
          </w:tcPr>
          <w:p w14:paraId="00DBEFA8" w14:textId="430ABEAA" w:rsidR="008A3F67" w:rsidRPr="008A3F67" w:rsidRDefault="008A3F67" w:rsidP="00971A56">
            <w:pPr>
              <w:rPr>
                <w:rFonts w:eastAsiaTheme="minorHAnsi"/>
                <w:sz w:val="22"/>
                <w:szCs w:val="22"/>
              </w:rPr>
            </w:pPr>
            <w:r>
              <w:rPr>
                <w:rFonts w:eastAsiaTheme="minorHAnsi"/>
                <w:sz w:val="22"/>
                <w:szCs w:val="22"/>
              </w:rPr>
              <w:t>Forces Present</w:t>
            </w:r>
          </w:p>
        </w:tc>
        <w:tc>
          <w:tcPr>
            <w:tcW w:w="1368" w:type="dxa"/>
          </w:tcPr>
          <w:p w14:paraId="1085B469" w14:textId="77777777" w:rsidR="008A3F67" w:rsidRPr="008A3F67" w:rsidRDefault="008A3F67" w:rsidP="00971A56">
            <w:pPr>
              <w:rPr>
                <w:rFonts w:eastAsiaTheme="minorHAnsi"/>
                <w:sz w:val="22"/>
                <w:szCs w:val="22"/>
              </w:rPr>
            </w:pPr>
          </w:p>
        </w:tc>
      </w:tr>
      <w:tr w:rsidR="008A3F67" w14:paraId="38BC1048" w14:textId="77777777" w:rsidTr="008A3F67">
        <w:tc>
          <w:tcPr>
            <w:tcW w:w="8208" w:type="dxa"/>
          </w:tcPr>
          <w:p w14:paraId="27A07A23" w14:textId="19100039" w:rsidR="008A3F67" w:rsidRPr="008A3F67" w:rsidRDefault="008A3F67" w:rsidP="00971A56">
            <w:pPr>
              <w:rPr>
                <w:rFonts w:eastAsiaTheme="minorHAnsi"/>
                <w:sz w:val="22"/>
                <w:szCs w:val="22"/>
              </w:rPr>
            </w:pPr>
            <w:r>
              <w:rPr>
                <w:rFonts w:eastAsiaTheme="minorHAnsi"/>
                <w:sz w:val="22"/>
                <w:szCs w:val="22"/>
              </w:rPr>
              <w:t>Forces Enabled</w:t>
            </w:r>
          </w:p>
        </w:tc>
        <w:tc>
          <w:tcPr>
            <w:tcW w:w="1368" w:type="dxa"/>
          </w:tcPr>
          <w:p w14:paraId="527A4BD5" w14:textId="77777777" w:rsidR="008A3F67" w:rsidRPr="008A3F67" w:rsidRDefault="008A3F67" w:rsidP="00971A56">
            <w:pPr>
              <w:rPr>
                <w:rFonts w:eastAsiaTheme="minorHAnsi"/>
                <w:sz w:val="22"/>
                <w:szCs w:val="22"/>
              </w:rPr>
            </w:pPr>
          </w:p>
        </w:tc>
      </w:tr>
      <w:tr w:rsidR="008A3F67" w14:paraId="024B8158" w14:textId="77777777" w:rsidTr="008A3F67">
        <w:tc>
          <w:tcPr>
            <w:tcW w:w="8208" w:type="dxa"/>
          </w:tcPr>
          <w:p w14:paraId="21C97532" w14:textId="7860AF49" w:rsidR="008A3F67" w:rsidRPr="008A3F67" w:rsidRDefault="008A3F67" w:rsidP="00971A56">
            <w:pPr>
              <w:rPr>
                <w:rFonts w:eastAsiaTheme="minorHAnsi"/>
                <w:sz w:val="22"/>
                <w:szCs w:val="22"/>
              </w:rPr>
            </w:pPr>
            <w:r>
              <w:rPr>
                <w:rFonts w:eastAsiaTheme="minorHAnsi"/>
                <w:sz w:val="22"/>
                <w:szCs w:val="22"/>
              </w:rPr>
              <w:t>Start up Protection Fault</w:t>
            </w:r>
          </w:p>
        </w:tc>
        <w:tc>
          <w:tcPr>
            <w:tcW w:w="1368" w:type="dxa"/>
          </w:tcPr>
          <w:p w14:paraId="48A1CD3D" w14:textId="77777777" w:rsidR="008A3F67" w:rsidRPr="008A3F67" w:rsidRDefault="008A3F67" w:rsidP="00971A56">
            <w:pPr>
              <w:rPr>
                <w:rFonts w:eastAsiaTheme="minorHAnsi"/>
                <w:sz w:val="22"/>
                <w:szCs w:val="22"/>
              </w:rPr>
            </w:pPr>
          </w:p>
        </w:tc>
      </w:tr>
      <w:tr w:rsidR="008A3F67" w14:paraId="32C1E196" w14:textId="77777777" w:rsidTr="008A3F67">
        <w:tc>
          <w:tcPr>
            <w:tcW w:w="8208" w:type="dxa"/>
          </w:tcPr>
          <w:p w14:paraId="25ADBAD4" w14:textId="7ACE59F1" w:rsidR="008A3F67" w:rsidRPr="008A3F67" w:rsidRDefault="008A3F67" w:rsidP="00971A56">
            <w:pPr>
              <w:rPr>
                <w:rFonts w:eastAsiaTheme="minorHAnsi"/>
                <w:sz w:val="22"/>
                <w:szCs w:val="22"/>
              </w:rPr>
            </w:pPr>
            <w:r>
              <w:rPr>
                <w:rFonts w:eastAsiaTheme="minorHAnsi"/>
                <w:sz w:val="22"/>
                <w:szCs w:val="22"/>
              </w:rPr>
              <w:t>Program Fault Watchdog</w:t>
            </w:r>
          </w:p>
        </w:tc>
        <w:tc>
          <w:tcPr>
            <w:tcW w:w="1368" w:type="dxa"/>
          </w:tcPr>
          <w:p w14:paraId="14E510CA" w14:textId="77777777" w:rsidR="008A3F67" w:rsidRPr="008A3F67" w:rsidRDefault="008A3F67" w:rsidP="00971A56">
            <w:pPr>
              <w:rPr>
                <w:rFonts w:eastAsiaTheme="minorHAnsi"/>
                <w:sz w:val="22"/>
                <w:szCs w:val="22"/>
              </w:rPr>
            </w:pPr>
          </w:p>
        </w:tc>
      </w:tr>
      <w:tr w:rsidR="008A3F67" w14:paraId="56956ACF" w14:textId="77777777" w:rsidTr="008A3F67">
        <w:tc>
          <w:tcPr>
            <w:tcW w:w="8208" w:type="dxa"/>
          </w:tcPr>
          <w:p w14:paraId="52F806EA" w14:textId="5EE8EA0C" w:rsidR="008A3F67" w:rsidRPr="008A3F67" w:rsidRDefault="008A3F67" w:rsidP="00971A56">
            <w:pPr>
              <w:rPr>
                <w:rFonts w:eastAsiaTheme="minorHAnsi"/>
                <w:sz w:val="22"/>
                <w:szCs w:val="22"/>
              </w:rPr>
            </w:pPr>
            <w:r>
              <w:rPr>
                <w:rFonts w:eastAsiaTheme="minorHAnsi"/>
                <w:sz w:val="22"/>
                <w:szCs w:val="22"/>
              </w:rPr>
              <w:t>Major Fault Type</w:t>
            </w:r>
          </w:p>
        </w:tc>
        <w:tc>
          <w:tcPr>
            <w:tcW w:w="1368" w:type="dxa"/>
          </w:tcPr>
          <w:p w14:paraId="102E2D88" w14:textId="77777777" w:rsidR="008A3F67" w:rsidRPr="008A3F67" w:rsidRDefault="008A3F67" w:rsidP="00971A56">
            <w:pPr>
              <w:rPr>
                <w:rFonts w:eastAsiaTheme="minorHAnsi"/>
                <w:sz w:val="22"/>
                <w:szCs w:val="22"/>
              </w:rPr>
            </w:pPr>
          </w:p>
        </w:tc>
      </w:tr>
      <w:tr w:rsidR="008A3F67" w14:paraId="66FE18B3" w14:textId="77777777" w:rsidTr="008A3F67">
        <w:tc>
          <w:tcPr>
            <w:tcW w:w="8208" w:type="dxa"/>
          </w:tcPr>
          <w:p w14:paraId="3D2F6E14" w14:textId="3655976F" w:rsidR="008A3F67" w:rsidRPr="008A3F67" w:rsidRDefault="008A3F67" w:rsidP="00971A56">
            <w:pPr>
              <w:rPr>
                <w:rFonts w:eastAsiaTheme="minorHAnsi"/>
                <w:sz w:val="22"/>
                <w:szCs w:val="22"/>
              </w:rPr>
            </w:pPr>
            <w:r>
              <w:rPr>
                <w:rFonts w:eastAsiaTheme="minorHAnsi"/>
                <w:sz w:val="22"/>
                <w:szCs w:val="22"/>
              </w:rPr>
              <w:t>Major Fault Code</w:t>
            </w:r>
          </w:p>
        </w:tc>
        <w:tc>
          <w:tcPr>
            <w:tcW w:w="1368" w:type="dxa"/>
          </w:tcPr>
          <w:p w14:paraId="5F9EB7CD" w14:textId="77777777" w:rsidR="008A3F67" w:rsidRPr="008A3F67" w:rsidRDefault="008A3F67" w:rsidP="00971A56">
            <w:pPr>
              <w:rPr>
                <w:rFonts w:eastAsiaTheme="minorHAnsi"/>
                <w:sz w:val="22"/>
                <w:szCs w:val="22"/>
              </w:rPr>
            </w:pPr>
          </w:p>
        </w:tc>
      </w:tr>
      <w:tr w:rsidR="008A3F67" w14:paraId="01C99CFD" w14:textId="77777777" w:rsidTr="008A3F67">
        <w:tc>
          <w:tcPr>
            <w:tcW w:w="8208" w:type="dxa"/>
          </w:tcPr>
          <w:p w14:paraId="3D067414" w14:textId="3FD7381B" w:rsidR="008A3F67" w:rsidRPr="008A3F67" w:rsidRDefault="008A3F67" w:rsidP="00971A56">
            <w:pPr>
              <w:rPr>
                <w:rFonts w:eastAsiaTheme="minorHAnsi"/>
                <w:sz w:val="22"/>
                <w:szCs w:val="22"/>
              </w:rPr>
            </w:pPr>
            <w:r>
              <w:rPr>
                <w:rFonts w:eastAsiaTheme="minorHAnsi"/>
                <w:sz w:val="22"/>
                <w:szCs w:val="22"/>
              </w:rPr>
              <w:t>Major Fault Info</w:t>
            </w:r>
          </w:p>
        </w:tc>
        <w:tc>
          <w:tcPr>
            <w:tcW w:w="1368" w:type="dxa"/>
          </w:tcPr>
          <w:p w14:paraId="3B9FF011" w14:textId="77777777" w:rsidR="008A3F67" w:rsidRPr="008A3F67" w:rsidRDefault="008A3F67" w:rsidP="00971A56">
            <w:pPr>
              <w:rPr>
                <w:rFonts w:eastAsiaTheme="minorHAnsi"/>
                <w:sz w:val="22"/>
                <w:szCs w:val="22"/>
              </w:rPr>
            </w:pPr>
          </w:p>
        </w:tc>
      </w:tr>
      <w:tr w:rsidR="008A3F67" w14:paraId="64558389" w14:textId="77777777" w:rsidTr="008A3F67">
        <w:tc>
          <w:tcPr>
            <w:tcW w:w="8208" w:type="dxa"/>
          </w:tcPr>
          <w:p w14:paraId="2E983D19" w14:textId="10D1F8F9" w:rsidR="008A3F67" w:rsidRPr="008A3F67" w:rsidRDefault="008A3F67" w:rsidP="00971A56">
            <w:pPr>
              <w:rPr>
                <w:rFonts w:eastAsiaTheme="minorHAnsi"/>
                <w:sz w:val="22"/>
                <w:szCs w:val="22"/>
              </w:rPr>
            </w:pPr>
            <w:r>
              <w:rPr>
                <w:rFonts w:eastAsiaTheme="minorHAnsi"/>
                <w:sz w:val="22"/>
                <w:szCs w:val="22"/>
              </w:rPr>
              <w:t>PLC Minor Fault</w:t>
            </w:r>
          </w:p>
        </w:tc>
        <w:tc>
          <w:tcPr>
            <w:tcW w:w="1368" w:type="dxa"/>
          </w:tcPr>
          <w:p w14:paraId="216CC1DA" w14:textId="77777777" w:rsidR="008A3F67" w:rsidRPr="008A3F67" w:rsidRDefault="008A3F67" w:rsidP="00971A56">
            <w:pPr>
              <w:rPr>
                <w:rFonts w:eastAsiaTheme="minorHAnsi"/>
                <w:sz w:val="22"/>
                <w:szCs w:val="22"/>
              </w:rPr>
            </w:pPr>
          </w:p>
        </w:tc>
      </w:tr>
      <w:tr w:rsidR="008A3F67" w14:paraId="6D87EB3F" w14:textId="77777777" w:rsidTr="008A3F67">
        <w:tc>
          <w:tcPr>
            <w:tcW w:w="8208" w:type="dxa"/>
          </w:tcPr>
          <w:p w14:paraId="3FA41994" w14:textId="7FCCC7A5" w:rsidR="008A3F67" w:rsidRPr="008A3F67" w:rsidRDefault="008A3F67" w:rsidP="00971A56">
            <w:pPr>
              <w:rPr>
                <w:rFonts w:eastAsiaTheme="minorHAnsi"/>
                <w:sz w:val="22"/>
                <w:szCs w:val="22"/>
              </w:rPr>
            </w:pPr>
            <w:r>
              <w:rPr>
                <w:rFonts w:eastAsiaTheme="minorHAnsi"/>
                <w:sz w:val="22"/>
                <w:szCs w:val="22"/>
              </w:rPr>
              <w:t>IO Fault</w:t>
            </w:r>
          </w:p>
        </w:tc>
        <w:tc>
          <w:tcPr>
            <w:tcW w:w="1368" w:type="dxa"/>
          </w:tcPr>
          <w:p w14:paraId="15761171" w14:textId="77777777" w:rsidR="008A3F67" w:rsidRPr="008A3F67" w:rsidRDefault="008A3F67" w:rsidP="00971A56">
            <w:pPr>
              <w:rPr>
                <w:rFonts w:eastAsiaTheme="minorHAnsi"/>
                <w:sz w:val="22"/>
                <w:szCs w:val="22"/>
              </w:rPr>
            </w:pPr>
          </w:p>
        </w:tc>
      </w:tr>
    </w:tbl>
    <w:p w14:paraId="6EBF3092" w14:textId="77777777" w:rsidR="008A3F67" w:rsidRDefault="008A3F67" w:rsidP="00971A56">
      <w:pPr>
        <w:rPr>
          <w:rFonts w:eastAsiaTheme="minorHAnsi"/>
          <w:b/>
          <w:sz w:val="22"/>
          <w:szCs w:val="22"/>
        </w:rPr>
      </w:pPr>
    </w:p>
    <w:p w14:paraId="5E436F14" w14:textId="6EE9EC35" w:rsidR="004858E7" w:rsidRPr="00E73CF8" w:rsidRDefault="004858E7" w:rsidP="004858E7">
      <w:pPr>
        <w:pStyle w:val="Caption"/>
        <w:keepNext/>
        <w:spacing w:before="0" w:after="0"/>
        <w:rPr>
          <w:sz w:val="20"/>
        </w:rPr>
      </w:pPr>
      <w:r w:rsidRPr="004858E7">
        <w:rPr>
          <w:rFonts w:eastAsiaTheme="minorHAnsi"/>
          <w:sz w:val="22"/>
          <w:szCs w:val="22"/>
        </w:rPr>
        <w:t>Logix Processor Status</w:t>
      </w:r>
      <w:r w:rsidRPr="00E73CF8">
        <w:rPr>
          <w:rFonts w:eastAsiaTheme="minorHAnsi"/>
          <w:sz w:val="22"/>
          <w:szCs w:val="22"/>
        </w:rPr>
        <w:t xml:space="preserve"> </w:t>
      </w:r>
      <w:r w:rsidRPr="00E73CF8">
        <w:rPr>
          <w:sz w:val="20"/>
        </w:rPr>
        <w:t>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4858E7" w:rsidRPr="00E73CF8" w14:paraId="1DCA4C2A" w14:textId="77777777" w:rsidTr="00C03330">
        <w:trPr>
          <w:tblHeader/>
        </w:trPr>
        <w:tc>
          <w:tcPr>
            <w:tcW w:w="5544" w:type="dxa"/>
            <w:shd w:val="clear" w:color="auto" w:fill="000000"/>
          </w:tcPr>
          <w:p w14:paraId="5C094AAD" w14:textId="77777777" w:rsidR="004858E7" w:rsidRPr="00E73CF8" w:rsidRDefault="004858E7" w:rsidP="00C03330">
            <w:pPr>
              <w:rPr>
                <w:rFonts w:eastAsia="Calibri"/>
                <w:sz w:val="22"/>
                <w:szCs w:val="22"/>
              </w:rPr>
            </w:pPr>
            <w:r w:rsidRPr="00E73CF8">
              <w:rPr>
                <w:rFonts w:eastAsia="Calibri"/>
                <w:sz w:val="22"/>
                <w:szCs w:val="22"/>
              </w:rPr>
              <w:t>Deficiency</w:t>
            </w:r>
          </w:p>
        </w:tc>
        <w:tc>
          <w:tcPr>
            <w:tcW w:w="1313" w:type="dxa"/>
            <w:shd w:val="clear" w:color="auto" w:fill="000000"/>
          </w:tcPr>
          <w:p w14:paraId="6B82A4B7" w14:textId="77777777" w:rsidR="004858E7" w:rsidRPr="00E73CF8" w:rsidRDefault="004858E7" w:rsidP="00C03330">
            <w:pPr>
              <w:rPr>
                <w:rFonts w:eastAsia="Calibri"/>
                <w:sz w:val="22"/>
                <w:szCs w:val="22"/>
              </w:rPr>
            </w:pPr>
            <w:r w:rsidRPr="00E73CF8">
              <w:rPr>
                <w:rFonts w:eastAsia="Calibri"/>
                <w:sz w:val="22"/>
                <w:szCs w:val="22"/>
              </w:rPr>
              <w:t>Noted BY Initials (Print)</w:t>
            </w:r>
          </w:p>
        </w:tc>
        <w:tc>
          <w:tcPr>
            <w:tcW w:w="1618" w:type="dxa"/>
            <w:shd w:val="clear" w:color="auto" w:fill="000000"/>
          </w:tcPr>
          <w:p w14:paraId="0DF5E078" w14:textId="77777777" w:rsidR="004858E7" w:rsidRPr="00E73CF8" w:rsidRDefault="004858E7" w:rsidP="00C03330">
            <w:pPr>
              <w:rPr>
                <w:rFonts w:eastAsia="Calibri"/>
                <w:sz w:val="22"/>
                <w:szCs w:val="22"/>
              </w:rPr>
            </w:pPr>
            <w:r w:rsidRPr="00E73CF8">
              <w:rPr>
                <w:rFonts w:eastAsia="Calibri"/>
                <w:sz w:val="22"/>
                <w:szCs w:val="22"/>
              </w:rPr>
              <w:t>Approved BY (ROH Employee)</w:t>
            </w:r>
          </w:p>
        </w:tc>
        <w:tc>
          <w:tcPr>
            <w:tcW w:w="1101" w:type="dxa"/>
            <w:shd w:val="clear" w:color="auto" w:fill="000000"/>
          </w:tcPr>
          <w:p w14:paraId="2CB102EF" w14:textId="77777777" w:rsidR="004858E7" w:rsidRPr="00E73CF8" w:rsidRDefault="004858E7" w:rsidP="00C03330">
            <w:pPr>
              <w:rPr>
                <w:rFonts w:eastAsia="Calibri"/>
                <w:sz w:val="22"/>
                <w:szCs w:val="22"/>
              </w:rPr>
            </w:pPr>
            <w:r w:rsidRPr="00E73CF8">
              <w:rPr>
                <w:rFonts w:eastAsia="Calibri"/>
                <w:sz w:val="22"/>
                <w:szCs w:val="22"/>
              </w:rPr>
              <w:t>Date Fixed</w:t>
            </w:r>
          </w:p>
        </w:tc>
      </w:tr>
      <w:tr w:rsidR="004858E7" w:rsidRPr="00E73CF8" w14:paraId="0B215BC4" w14:textId="77777777" w:rsidTr="00C03330">
        <w:tc>
          <w:tcPr>
            <w:tcW w:w="5544" w:type="dxa"/>
            <w:shd w:val="clear" w:color="auto" w:fill="auto"/>
          </w:tcPr>
          <w:p w14:paraId="74D8A9B7" w14:textId="77777777" w:rsidR="004858E7" w:rsidRPr="00E73CF8" w:rsidRDefault="004858E7" w:rsidP="00C03330">
            <w:pPr>
              <w:rPr>
                <w:rFonts w:eastAsia="Calibri"/>
                <w:sz w:val="22"/>
                <w:szCs w:val="22"/>
              </w:rPr>
            </w:pPr>
          </w:p>
        </w:tc>
        <w:tc>
          <w:tcPr>
            <w:tcW w:w="1313" w:type="dxa"/>
            <w:shd w:val="clear" w:color="auto" w:fill="auto"/>
          </w:tcPr>
          <w:p w14:paraId="36F3D61B" w14:textId="77777777" w:rsidR="004858E7" w:rsidRPr="00E73CF8" w:rsidRDefault="004858E7" w:rsidP="00C03330">
            <w:pPr>
              <w:rPr>
                <w:rFonts w:eastAsia="Calibri"/>
                <w:sz w:val="22"/>
                <w:szCs w:val="22"/>
              </w:rPr>
            </w:pPr>
          </w:p>
        </w:tc>
        <w:tc>
          <w:tcPr>
            <w:tcW w:w="1618" w:type="dxa"/>
            <w:shd w:val="clear" w:color="auto" w:fill="auto"/>
          </w:tcPr>
          <w:p w14:paraId="436990C4" w14:textId="77777777" w:rsidR="004858E7" w:rsidRPr="00E73CF8" w:rsidRDefault="004858E7" w:rsidP="00C03330">
            <w:pPr>
              <w:rPr>
                <w:rFonts w:eastAsia="Calibri"/>
                <w:sz w:val="22"/>
                <w:szCs w:val="22"/>
              </w:rPr>
            </w:pPr>
          </w:p>
        </w:tc>
        <w:tc>
          <w:tcPr>
            <w:tcW w:w="1101" w:type="dxa"/>
            <w:shd w:val="clear" w:color="auto" w:fill="auto"/>
          </w:tcPr>
          <w:p w14:paraId="43E38991" w14:textId="77777777" w:rsidR="004858E7" w:rsidRPr="00E73CF8" w:rsidRDefault="004858E7" w:rsidP="00C03330">
            <w:pPr>
              <w:rPr>
                <w:rFonts w:eastAsia="Calibri"/>
                <w:sz w:val="22"/>
                <w:szCs w:val="22"/>
              </w:rPr>
            </w:pPr>
          </w:p>
        </w:tc>
      </w:tr>
      <w:tr w:rsidR="004858E7" w:rsidRPr="00E73CF8" w14:paraId="00B25B39" w14:textId="77777777" w:rsidTr="00C03330">
        <w:tc>
          <w:tcPr>
            <w:tcW w:w="5544" w:type="dxa"/>
            <w:shd w:val="clear" w:color="auto" w:fill="auto"/>
          </w:tcPr>
          <w:p w14:paraId="19CA2ABF" w14:textId="77777777" w:rsidR="004858E7" w:rsidRPr="00E73CF8" w:rsidRDefault="004858E7" w:rsidP="00C03330">
            <w:pPr>
              <w:rPr>
                <w:rFonts w:eastAsia="Calibri"/>
                <w:sz w:val="22"/>
                <w:szCs w:val="22"/>
              </w:rPr>
            </w:pPr>
          </w:p>
        </w:tc>
        <w:tc>
          <w:tcPr>
            <w:tcW w:w="1313" w:type="dxa"/>
            <w:shd w:val="clear" w:color="auto" w:fill="auto"/>
          </w:tcPr>
          <w:p w14:paraId="7BD6B23B" w14:textId="77777777" w:rsidR="004858E7" w:rsidRPr="00E73CF8" w:rsidRDefault="004858E7" w:rsidP="00C03330">
            <w:pPr>
              <w:rPr>
                <w:rFonts w:eastAsia="Calibri"/>
                <w:sz w:val="22"/>
                <w:szCs w:val="22"/>
              </w:rPr>
            </w:pPr>
          </w:p>
        </w:tc>
        <w:tc>
          <w:tcPr>
            <w:tcW w:w="1618" w:type="dxa"/>
            <w:shd w:val="clear" w:color="auto" w:fill="auto"/>
          </w:tcPr>
          <w:p w14:paraId="76808142" w14:textId="77777777" w:rsidR="004858E7" w:rsidRPr="00E73CF8" w:rsidRDefault="004858E7" w:rsidP="00C03330">
            <w:pPr>
              <w:rPr>
                <w:rFonts w:eastAsia="Calibri"/>
                <w:sz w:val="22"/>
                <w:szCs w:val="22"/>
              </w:rPr>
            </w:pPr>
          </w:p>
        </w:tc>
        <w:tc>
          <w:tcPr>
            <w:tcW w:w="1101" w:type="dxa"/>
            <w:shd w:val="clear" w:color="auto" w:fill="auto"/>
          </w:tcPr>
          <w:p w14:paraId="3AEBBCAF" w14:textId="77777777" w:rsidR="004858E7" w:rsidRPr="00E73CF8" w:rsidRDefault="004858E7" w:rsidP="00C03330">
            <w:pPr>
              <w:rPr>
                <w:rFonts w:eastAsia="Calibri"/>
                <w:sz w:val="22"/>
                <w:szCs w:val="22"/>
              </w:rPr>
            </w:pPr>
          </w:p>
        </w:tc>
      </w:tr>
      <w:tr w:rsidR="004858E7" w:rsidRPr="00E73CF8" w14:paraId="5652C8A6" w14:textId="77777777" w:rsidTr="00C03330">
        <w:tc>
          <w:tcPr>
            <w:tcW w:w="5544" w:type="dxa"/>
            <w:shd w:val="clear" w:color="auto" w:fill="auto"/>
          </w:tcPr>
          <w:p w14:paraId="55623E6C" w14:textId="77777777" w:rsidR="004858E7" w:rsidRPr="00E73CF8" w:rsidRDefault="004858E7" w:rsidP="00C03330">
            <w:pPr>
              <w:rPr>
                <w:rFonts w:eastAsia="Calibri"/>
                <w:sz w:val="22"/>
                <w:szCs w:val="22"/>
              </w:rPr>
            </w:pPr>
          </w:p>
        </w:tc>
        <w:tc>
          <w:tcPr>
            <w:tcW w:w="1313" w:type="dxa"/>
            <w:shd w:val="clear" w:color="auto" w:fill="auto"/>
          </w:tcPr>
          <w:p w14:paraId="35018F3A" w14:textId="77777777" w:rsidR="004858E7" w:rsidRPr="00E73CF8" w:rsidRDefault="004858E7" w:rsidP="00C03330">
            <w:pPr>
              <w:rPr>
                <w:rFonts w:eastAsia="Calibri"/>
                <w:sz w:val="22"/>
                <w:szCs w:val="22"/>
              </w:rPr>
            </w:pPr>
          </w:p>
        </w:tc>
        <w:tc>
          <w:tcPr>
            <w:tcW w:w="1618" w:type="dxa"/>
            <w:shd w:val="clear" w:color="auto" w:fill="auto"/>
          </w:tcPr>
          <w:p w14:paraId="17E068C8" w14:textId="77777777" w:rsidR="004858E7" w:rsidRPr="00E73CF8" w:rsidRDefault="004858E7" w:rsidP="00C03330">
            <w:pPr>
              <w:rPr>
                <w:rFonts w:eastAsia="Calibri"/>
                <w:sz w:val="22"/>
                <w:szCs w:val="22"/>
              </w:rPr>
            </w:pPr>
          </w:p>
        </w:tc>
        <w:tc>
          <w:tcPr>
            <w:tcW w:w="1101" w:type="dxa"/>
            <w:shd w:val="clear" w:color="auto" w:fill="auto"/>
          </w:tcPr>
          <w:p w14:paraId="172089CA" w14:textId="77777777" w:rsidR="004858E7" w:rsidRPr="00E73CF8" w:rsidRDefault="004858E7" w:rsidP="00C03330">
            <w:pPr>
              <w:rPr>
                <w:rFonts w:eastAsia="Calibri"/>
                <w:sz w:val="22"/>
                <w:szCs w:val="22"/>
              </w:rPr>
            </w:pPr>
          </w:p>
        </w:tc>
      </w:tr>
      <w:tr w:rsidR="004858E7" w:rsidRPr="00E73CF8" w14:paraId="2C70EC35" w14:textId="77777777" w:rsidTr="00C03330">
        <w:tc>
          <w:tcPr>
            <w:tcW w:w="5544" w:type="dxa"/>
            <w:shd w:val="clear" w:color="auto" w:fill="auto"/>
          </w:tcPr>
          <w:p w14:paraId="40E85FF9" w14:textId="77777777" w:rsidR="004858E7" w:rsidRPr="00E73CF8" w:rsidRDefault="004858E7" w:rsidP="00C03330">
            <w:pPr>
              <w:rPr>
                <w:rFonts w:eastAsia="Calibri"/>
                <w:sz w:val="22"/>
                <w:szCs w:val="22"/>
              </w:rPr>
            </w:pPr>
          </w:p>
        </w:tc>
        <w:tc>
          <w:tcPr>
            <w:tcW w:w="1313" w:type="dxa"/>
            <w:shd w:val="clear" w:color="auto" w:fill="auto"/>
          </w:tcPr>
          <w:p w14:paraId="2DB69ADD" w14:textId="77777777" w:rsidR="004858E7" w:rsidRPr="00E73CF8" w:rsidRDefault="004858E7" w:rsidP="00C03330">
            <w:pPr>
              <w:rPr>
                <w:rFonts w:eastAsia="Calibri"/>
                <w:sz w:val="22"/>
                <w:szCs w:val="22"/>
              </w:rPr>
            </w:pPr>
          </w:p>
        </w:tc>
        <w:tc>
          <w:tcPr>
            <w:tcW w:w="1618" w:type="dxa"/>
            <w:shd w:val="clear" w:color="auto" w:fill="auto"/>
          </w:tcPr>
          <w:p w14:paraId="515FEE18" w14:textId="77777777" w:rsidR="004858E7" w:rsidRPr="00E73CF8" w:rsidRDefault="004858E7" w:rsidP="00C03330">
            <w:pPr>
              <w:rPr>
                <w:rFonts w:eastAsia="Calibri"/>
                <w:sz w:val="22"/>
                <w:szCs w:val="22"/>
              </w:rPr>
            </w:pPr>
          </w:p>
        </w:tc>
        <w:tc>
          <w:tcPr>
            <w:tcW w:w="1101" w:type="dxa"/>
            <w:shd w:val="clear" w:color="auto" w:fill="auto"/>
          </w:tcPr>
          <w:p w14:paraId="683DF871" w14:textId="77777777" w:rsidR="004858E7" w:rsidRPr="00E73CF8" w:rsidRDefault="004858E7" w:rsidP="00C03330">
            <w:pPr>
              <w:rPr>
                <w:rFonts w:eastAsia="Calibri"/>
                <w:sz w:val="22"/>
                <w:szCs w:val="22"/>
              </w:rPr>
            </w:pPr>
          </w:p>
        </w:tc>
      </w:tr>
      <w:tr w:rsidR="004858E7" w:rsidRPr="00E73CF8" w14:paraId="5DBF8740" w14:textId="77777777" w:rsidTr="00C03330">
        <w:tc>
          <w:tcPr>
            <w:tcW w:w="5544" w:type="dxa"/>
            <w:shd w:val="clear" w:color="auto" w:fill="auto"/>
          </w:tcPr>
          <w:p w14:paraId="032268FA" w14:textId="77777777" w:rsidR="004858E7" w:rsidRPr="00E73CF8" w:rsidRDefault="004858E7" w:rsidP="00C03330">
            <w:pPr>
              <w:rPr>
                <w:rFonts w:eastAsia="Calibri"/>
                <w:sz w:val="22"/>
                <w:szCs w:val="22"/>
              </w:rPr>
            </w:pPr>
          </w:p>
        </w:tc>
        <w:tc>
          <w:tcPr>
            <w:tcW w:w="1313" w:type="dxa"/>
            <w:shd w:val="clear" w:color="auto" w:fill="auto"/>
          </w:tcPr>
          <w:p w14:paraId="5A21E961" w14:textId="77777777" w:rsidR="004858E7" w:rsidRPr="00E73CF8" w:rsidRDefault="004858E7" w:rsidP="00C03330">
            <w:pPr>
              <w:rPr>
                <w:rFonts w:eastAsia="Calibri"/>
                <w:sz w:val="22"/>
                <w:szCs w:val="22"/>
              </w:rPr>
            </w:pPr>
          </w:p>
        </w:tc>
        <w:tc>
          <w:tcPr>
            <w:tcW w:w="1618" w:type="dxa"/>
            <w:shd w:val="clear" w:color="auto" w:fill="auto"/>
          </w:tcPr>
          <w:p w14:paraId="62030EAC" w14:textId="77777777" w:rsidR="004858E7" w:rsidRPr="00E73CF8" w:rsidRDefault="004858E7" w:rsidP="00C03330">
            <w:pPr>
              <w:rPr>
                <w:rFonts w:eastAsia="Calibri"/>
                <w:sz w:val="22"/>
                <w:szCs w:val="22"/>
              </w:rPr>
            </w:pPr>
          </w:p>
        </w:tc>
        <w:tc>
          <w:tcPr>
            <w:tcW w:w="1101" w:type="dxa"/>
            <w:shd w:val="clear" w:color="auto" w:fill="auto"/>
          </w:tcPr>
          <w:p w14:paraId="2A56C490" w14:textId="77777777" w:rsidR="004858E7" w:rsidRPr="00E73CF8" w:rsidRDefault="004858E7" w:rsidP="00C03330">
            <w:pPr>
              <w:rPr>
                <w:rFonts w:eastAsia="Calibri"/>
                <w:sz w:val="22"/>
                <w:szCs w:val="22"/>
              </w:rPr>
            </w:pPr>
          </w:p>
        </w:tc>
      </w:tr>
      <w:tr w:rsidR="004858E7" w:rsidRPr="00E73CF8" w14:paraId="78F3E3B2" w14:textId="77777777" w:rsidTr="00C03330">
        <w:tc>
          <w:tcPr>
            <w:tcW w:w="5544" w:type="dxa"/>
            <w:shd w:val="clear" w:color="auto" w:fill="auto"/>
          </w:tcPr>
          <w:p w14:paraId="17B49245" w14:textId="77777777" w:rsidR="004858E7" w:rsidRPr="00E73CF8" w:rsidRDefault="004858E7" w:rsidP="00C03330">
            <w:pPr>
              <w:rPr>
                <w:rFonts w:eastAsia="Calibri"/>
                <w:sz w:val="22"/>
                <w:szCs w:val="22"/>
              </w:rPr>
            </w:pPr>
          </w:p>
        </w:tc>
        <w:tc>
          <w:tcPr>
            <w:tcW w:w="1313" w:type="dxa"/>
            <w:shd w:val="clear" w:color="auto" w:fill="auto"/>
          </w:tcPr>
          <w:p w14:paraId="055C29C0" w14:textId="77777777" w:rsidR="004858E7" w:rsidRPr="00E73CF8" w:rsidRDefault="004858E7" w:rsidP="00C03330">
            <w:pPr>
              <w:rPr>
                <w:rFonts w:eastAsia="Calibri"/>
                <w:sz w:val="22"/>
                <w:szCs w:val="22"/>
              </w:rPr>
            </w:pPr>
          </w:p>
        </w:tc>
        <w:tc>
          <w:tcPr>
            <w:tcW w:w="1618" w:type="dxa"/>
            <w:shd w:val="clear" w:color="auto" w:fill="auto"/>
          </w:tcPr>
          <w:p w14:paraId="3BBA6592" w14:textId="77777777" w:rsidR="004858E7" w:rsidRPr="00E73CF8" w:rsidRDefault="004858E7" w:rsidP="00C03330">
            <w:pPr>
              <w:rPr>
                <w:rFonts w:eastAsia="Calibri"/>
                <w:sz w:val="22"/>
                <w:szCs w:val="22"/>
              </w:rPr>
            </w:pPr>
          </w:p>
        </w:tc>
        <w:tc>
          <w:tcPr>
            <w:tcW w:w="1101" w:type="dxa"/>
            <w:shd w:val="clear" w:color="auto" w:fill="auto"/>
          </w:tcPr>
          <w:p w14:paraId="78D75C11" w14:textId="77777777" w:rsidR="004858E7" w:rsidRPr="00E73CF8" w:rsidRDefault="004858E7" w:rsidP="00C03330">
            <w:pPr>
              <w:rPr>
                <w:rFonts w:eastAsia="Calibri"/>
                <w:sz w:val="22"/>
                <w:szCs w:val="22"/>
              </w:rPr>
            </w:pPr>
          </w:p>
        </w:tc>
      </w:tr>
      <w:tr w:rsidR="004858E7" w:rsidRPr="00E73CF8" w14:paraId="703B2846" w14:textId="77777777" w:rsidTr="00C03330">
        <w:tc>
          <w:tcPr>
            <w:tcW w:w="5544" w:type="dxa"/>
            <w:shd w:val="clear" w:color="auto" w:fill="auto"/>
          </w:tcPr>
          <w:p w14:paraId="3F7316AE" w14:textId="77777777" w:rsidR="004858E7" w:rsidRPr="00E73CF8" w:rsidRDefault="004858E7" w:rsidP="00C03330">
            <w:pPr>
              <w:rPr>
                <w:rFonts w:eastAsia="Calibri"/>
              </w:rPr>
            </w:pPr>
          </w:p>
        </w:tc>
        <w:tc>
          <w:tcPr>
            <w:tcW w:w="1313" w:type="dxa"/>
            <w:shd w:val="clear" w:color="auto" w:fill="auto"/>
          </w:tcPr>
          <w:p w14:paraId="3D39E428" w14:textId="77777777" w:rsidR="004858E7" w:rsidRPr="00E73CF8" w:rsidRDefault="004858E7" w:rsidP="00C03330">
            <w:pPr>
              <w:rPr>
                <w:rFonts w:eastAsia="Calibri"/>
              </w:rPr>
            </w:pPr>
          </w:p>
        </w:tc>
        <w:tc>
          <w:tcPr>
            <w:tcW w:w="1618" w:type="dxa"/>
            <w:shd w:val="clear" w:color="auto" w:fill="auto"/>
          </w:tcPr>
          <w:p w14:paraId="70F2AF4A" w14:textId="77777777" w:rsidR="004858E7" w:rsidRPr="00E73CF8" w:rsidRDefault="004858E7" w:rsidP="00C03330">
            <w:pPr>
              <w:rPr>
                <w:rFonts w:eastAsia="Calibri"/>
              </w:rPr>
            </w:pPr>
          </w:p>
        </w:tc>
        <w:tc>
          <w:tcPr>
            <w:tcW w:w="1101" w:type="dxa"/>
            <w:shd w:val="clear" w:color="auto" w:fill="auto"/>
          </w:tcPr>
          <w:p w14:paraId="293BA524" w14:textId="77777777" w:rsidR="004858E7" w:rsidRPr="00E73CF8" w:rsidRDefault="004858E7" w:rsidP="00C03330">
            <w:pPr>
              <w:rPr>
                <w:rFonts w:eastAsia="Calibri"/>
              </w:rPr>
            </w:pPr>
          </w:p>
        </w:tc>
      </w:tr>
      <w:tr w:rsidR="004858E7" w:rsidRPr="00E73CF8" w14:paraId="1F533D2F" w14:textId="77777777" w:rsidTr="00C03330">
        <w:tc>
          <w:tcPr>
            <w:tcW w:w="5544" w:type="dxa"/>
            <w:shd w:val="clear" w:color="auto" w:fill="auto"/>
          </w:tcPr>
          <w:p w14:paraId="2884E93C" w14:textId="77777777" w:rsidR="004858E7" w:rsidRPr="00E73CF8" w:rsidRDefault="004858E7" w:rsidP="00C03330">
            <w:pPr>
              <w:rPr>
                <w:rFonts w:eastAsia="Calibri"/>
              </w:rPr>
            </w:pPr>
          </w:p>
        </w:tc>
        <w:tc>
          <w:tcPr>
            <w:tcW w:w="1313" w:type="dxa"/>
            <w:shd w:val="clear" w:color="auto" w:fill="auto"/>
          </w:tcPr>
          <w:p w14:paraId="0DF47A8B" w14:textId="77777777" w:rsidR="004858E7" w:rsidRPr="00E73CF8" w:rsidRDefault="004858E7" w:rsidP="00C03330">
            <w:pPr>
              <w:rPr>
                <w:rFonts w:eastAsia="Calibri"/>
              </w:rPr>
            </w:pPr>
          </w:p>
        </w:tc>
        <w:tc>
          <w:tcPr>
            <w:tcW w:w="1618" w:type="dxa"/>
            <w:shd w:val="clear" w:color="auto" w:fill="auto"/>
          </w:tcPr>
          <w:p w14:paraId="770DCE81" w14:textId="77777777" w:rsidR="004858E7" w:rsidRPr="00E73CF8" w:rsidRDefault="004858E7" w:rsidP="00C03330">
            <w:pPr>
              <w:rPr>
                <w:rFonts w:eastAsia="Calibri"/>
              </w:rPr>
            </w:pPr>
          </w:p>
        </w:tc>
        <w:tc>
          <w:tcPr>
            <w:tcW w:w="1101" w:type="dxa"/>
            <w:shd w:val="clear" w:color="auto" w:fill="auto"/>
          </w:tcPr>
          <w:p w14:paraId="67B82AEA" w14:textId="77777777" w:rsidR="004858E7" w:rsidRPr="00E73CF8" w:rsidRDefault="004858E7" w:rsidP="00C03330">
            <w:pPr>
              <w:rPr>
                <w:rFonts w:eastAsia="Calibri"/>
              </w:rPr>
            </w:pPr>
          </w:p>
        </w:tc>
      </w:tr>
      <w:tr w:rsidR="004858E7" w:rsidRPr="00E73CF8" w14:paraId="2DE48F3F" w14:textId="77777777" w:rsidTr="00C03330">
        <w:tc>
          <w:tcPr>
            <w:tcW w:w="5544" w:type="dxa"/>
            <w:shd w:val="clear" w:color="auto" w:fill="auto"/>
          </w:tcPr>
          <w:p w14:paraId="575EF64F" w14:textId="77777777" w:rsidR="004858E7" w:rsidRPr="00E73CF8" w:rsidRDefault="004858E7" w:rsidP="00C03330">
            <w:pPr>
              <w:rPr>
                <w:rFonts w:eastAsia="Calibri"/>
              </w:rPr>
            </w:pPr>
          </w:p>
        </w:tc>
        <w:tc>
          <w:tcPr>
            <w:tcW w:w="1313" w:type="dxa"/>
            <w:shd w:val="clear" w:color="auto" w:fill="auto"/>
          </w:tcPr>
          <w:p w14:paraId="711C246A" w14:textId="77777777" w:rsidR="004858E7" w:rsidRPr="00E73CF8" w:rsidRDefault="004858E7" w:rsidP="00C03330">
            <w:pPr>
              <w:rPr>
                <w:rFonts w:eastAsia="Calibri"/>
              </w:rPr>
            </w:pPr>
          </w:p>
        </w:tc>
        <w:tc>
          <w:tcPr>
            <w:tcW w:w="1618" w:type="dxa"/>
            <w:shd w:val="clear" w:color="auto" w:fill="auto"/>
          </w:tcPr>
          <w:p w14:paraId="5FADF00A" w14:textId="77777777" w:rsidR="004858E7" w:rsidRPr="00E73CF8" w:rsidRDefault="004858E7" w:rsidP="00C03330">
            <w:pPr>
              <w:rPr>
                <w:rFonts w:eastAsia="Calibri"/>
              </w:rPr>
            </w:pPr>
          </w:p>
        </w:tc>
        <w:tc>
          <w:tcPr>
            <w:tcW w:w="1101" w:type="dxa"/>
            <w:shd w:val="clear" w:color="auto" w:fill="auto"/>
          </w:tcPr>
          <w:p w14:paraId="2EDEA173" w14:textId="77777777" w:rsidR="004858E7" w:rsidRPr="00E73CF8" w:rsidRDefault="004858E7" w:rsidP="00C03330">
            <w:pPr>
              <w:rPr>
                <w:rFonts w:eastAsia="Calibri"/>
              </w:rPr>
            </w:pPr>
          </w:p>
        </w:tc>
      </w:tr>
      <w:tr w:rsidR="004858E7" w:rsidRPr="00E73CF8" w14:paraId="410DF6A3" w14:textId="77777777" w:rsidTr="00C03330">
        <w:tc>
          <w:tcPr>
            <w:tcW w:w="5544" w:type="dxa"/>
            <w:shd w:val="clear" w:color="auto" w:fill="auto"/>
          </w:tcPr>
          <w:p w14:paraId="34582EE4" w14:textId="77777777" w:rsidR="004858E7" w:rsidRPr="00E73CF8" w:rsidRDefault="004858E7" w:rsidP="00C03330">
            <w:pPr>
              <w:rPr>
                <w:rFonts w:eastAsia="Calibri"/>
              </w:rPr>
            </w:pPr>
          </w:p>
        </w:tc>
        <w:tc>
          <w:tcPr>
            <w:tcW w:w="1313" w:type="dxa"/>
            <w:shd w:val="clear" w:color="auto" w:fill="auto"/>
          </w:tcPr>
          <w:p w14:paraId="360BB3D9" w14:textId="77777777" w:rsidR="004858E7" w:rsidRPr="00E73CF8" w:rsidRDefault="004858E7" w:rsidP="00C03330">
            <w:pPr>
              <w:rPr>
                <w:rFonts w:eastAsia="Calibri"/>
              </w:rPr>
            </w:pPr>
          </w:p>
        </w:tc>
        <w:tc>
          <w:tcPr>
            <w:tcW w:w="1618" w:type="dxa"/>
            <w:shd w:val="clear" w:color="auto" w:fill="auto"/>
          </w:tcPr>
          <w:p w14:paraId="79FF6F8F" w14:textId="77777777" w:rsidR="004858E7" w:rsidRPr="00E73CF8" w:rsidRDefault="004858E7" w:rsidP="00C03330">
            <w:pPr>
              <w:rPr>
                <w:rFonts w:eastAsia="Calibri"/>
              </w:rPr>
            </w:pPr>
          </w:p>
        </w:tc>
        <w:tc>
          <w:tcPr>
            <w:tcW w:w="1101" w:type="dxa"/>
            <w:shd w:val="clear" w:color="auto" w:fill="auto"/>
          </w:tcPr>
          <w:p w14:paraId="5767B816" w14:textId="77777777" w:rsidR="004858E7" w:rsidRPr="00E73CF8" w:rsidRDefault="004858E7" w:rsidP="00C03330">
            <w:pPr>
              <w:rPr>
                <w:rFonts w:eastAsia="Calibri"/>
              </w:rPr>
            </w:pPr>
          </w:p>
        </w:tc>
      </w:tr>
      <w:tr w:rsidR="004858E7" w:rsidRPr="00E73CF8" w14:paraId="53254840" w14:textId="77777777" w:rsidTr="00C03330">
        <w:tc>
          <w:tcPr>
            <w:tcW w:w="5544" w:type="dxa"/>
            <w:shd w:val="clear" w:color="auto" w:fill="auto"/>
          </w:tcPr>
          <w:p w14:paraId="4FBBB277" w14:textId="77777777" w:rsidR="004858E7" w:rsidRPr="00E73CF8" w:rsidRDefault="004858E7" w:rsidP="00C03330">
            <w:pPr>
              <w:rPr>
                <w:rFonts w:eastAsia="Calibri"/>
              </w:rPr>
            </w:pPr>
          </w:p>
        </w:tc>
        <w:tc>
          <w:tcPr>
            <w:tcW w:w="1313" w:type="dxa"/>
            <w:shd w:val="clear" w:color="auto" w:fill="auto"/>
          </w:tcPr>
          <w:p w14:paraId="6EBA649B" w14:textId="77777777" w:rsidR="004858E7" w:rsidRPr="00E73CF8" w:rsidRDefault="004858E7" w:rsidP="00C03330">
            <w:pPr>
              <w:rPr>
                <w:rFonts w:eastAsia="Calibri"/>
              </w:rPr>
            </w:pPr>
          </w:p>
        </w:tc>
        <w:tc>
          <w:tcPr>
            <w:tcW w:w="1618" w:type="dxa"/>
            <w:shd w:val="clear" w:color="auto" w:fill="auto"/>
          </w:tcPr>
          <w:p w14:paraId="7FB2854B" w14:textId="77777777" w:rsidR="004858E7" w:rsidRPr="00E73CF8" w:rsidRDefault="004858E7" w:rsidP="00C03330">
            <w:pPr>
              <w:rPr>
                <w:rFonts w:eastAsia="Calibri"/>
              </w:rPr>
            </w:pPr>
          </w:p>
        </w:tc>
        <w:tc>
          <w:tcPr>
            <w:tcW w:w="1101" w:type="dxa"/>
            <w:shd w:val="clear" w:color="auto" w:fill="auto"/>
          </w:tcPr>
          <w:p w14:paraId="7EB0792A" w14:textId="77777777" w:rsidR="004858E7" w:rsidRPr="00E73CF8" w:rsidRDefault="004858E7" w:rsidP="00C03330">
            <w:pPr>
              <w:rPr>
                <w:rFonts w:eastAsia="Calibri"/>
              </w:rPr>
            </w:pPr>
          </w:p>
        </w:tc>
      </w:tr>
      <w:tr w:rsidR="004858E7" w:rsidRPr="00E73CF8" w14:paraId="688F4FE2" w14:textId="77777777" w:rsidTr="00C03330">
        <w:tc>
          <w:tcPr>
            <w:tcW w:w="5544" w:type="dxa"/>
            <w:shd w:val="clear" w:color="auto" w:fill="auto"/>
          </w:tcPr>
          <w:p w14:paraId="5851B32A" w14:textId="77777777" w:rsidR="004858E7" w:rsidRPr="00E73CF8" w:rsidRDefault="004858E7" w:rsidP="00C03330">
            <w:pPr>
              <w:rPr>
                <w:rFonts w:eastAsia="Calibri"/>
              </w:rPr>
            </w:pPr>
          </w:p>
        </w:tc>
        <w:tc>
          <w:tcPr>
            <w:tcW w:w="1313" w:type="dxa"/>
            <w:shd w:val="clear" w:color="auto" w:fill="auto"/>
          </w:tcPr>
          <w:p w14:paraId="51532C05" w14:textId="77777777" w:rsidR="004858E7" w:rsidRPr="00E73CF8" w:rsidRDefault="004858E7" w:rsidP="00C03330">
            <w:pPr>
              <w:rPr>
                <w:rFonts w:eastAsia="Calibri"/>
              </w:rPr>
            </w:pPr>
          </w:p>
        </w:tc>
        <w:tc>
          <w:tcPr>
            <w:tcW w:w="1618" w:type="dxa"/>
            <w:shd w:val="clear" w:color="auto" w:fill="auto"/>
          </w:tcPr>
          <w:p w14:paraId="7ECCACE1" w14:textId="77777777" w:rsidR="004858E7" w:rsidRPr="00E73CF8" w:rsidRDefault="004858E7" w:rsidP="00C03330">
            <w:pPr>
              <w:rPr>
                <w:rFonts w:eastAsia="Calibri"/>
              </w:rPr>
            </w:pPr>
          </w:p>
        </w:tc>
        <w:tc>
          <w:tcPr>
            <w:tcW w:w="1101" w:type="dxa"/>
            <w:shd w:val="clear" w:color="auto" w:fill="auto"/>
          </w:tcPr>
          <w:p w14:paraId="0D11379E" w14:textId="77777777" w:rsidR="004858E7" w:rsidRPr="00E73CF8" w:rsidRDefault="004858E7" w:rsidP="00C03330">
            <w:pPr>
              <w:rPr>
                <w:rFonts w:eastAsia="Calibri"/>
              </w:rPr>
            </w:pPr>
          </w:p>
        </w:tc>
      </w:tr>
      <w:tr w:rsidR="004858E7" w:rsidRPr="00E73CF8" w14:paraId="03E2B25A" w14:textId="77777777" w:rsidTr="00C03330">
        <w:tc>
          <w:tcPr>
            <w:tcW w:w="5544" w:type="dxa"/>
            <w:shd w:val="clear" w:color="auto" w:fill="auto"/>
          </w:tcPr>
          <w:p w14:paraId="5CF886BD" w14:textId="77777777" w:rsidR="004858E7" w:rsidRPr="00E73CF8" w:rsidRDefault="004858E7" w:rsidP="00C03330">
            <w:pPr>
              <w:rPr>
                <w:rFonts w:eastAsia="Calibri"/>
              </w:rPr>
            </w:pPr>
          </w:p>
        </w:tc>
        <w:tc>
          <w:tcPr>
            <w:tcW w:w="1313" w:type="dxa"/>
            <w:shd w:val="clear" w:color="auto" w:fill="auto"/>
          </w:tcPr>
          <w:p w14:paraId="4555E13E" w14:textId="77777777" w:rsidR="004858E7" w:rsidRPr="00E73CF8" w:rsidRDefault="004858E7" w:rsidP="00C03330">
            <w:pPr>
              <w:rPr>
                <w:rFonts w:eastAsia="Calibri"/>
              </w:rPr>
            </w:pPr>
          </w:p>
        </w:tc>
        <w:tc>
          <w:tcPr>
            <w:tcW w:w="1618" w:type="dxa"/>
            <w:shd w:val="clear" w:color="auto" w:fill="auto"/>
          </w:tcPr>
          <w:p w14:paraId="0AAEE689" w14:textId="77777777" w:rsidR="004858E7" w:rsidRPr="00E73CF8" w:rsidRDefault="004858E7" w:rsidP="00C03330">
            <w:pPr>
              <w:rPr>
                <w:rFonts w:eastAsia="Calibri"/>
              </w:rPr>
            </w:pPr>
          </w:p>
        </w:tc>
        <w:tc>
          <w:tcPr>
            <w:tcW w:w="1101" w:type="dxa"/>
            <w:shd w:val="clear" w:color="auto" w:fill="auto"/>
          </w:tcPr>
          <w:p w14:paraId="72CED588" w14:textId="77777777" w:rsidR="004858E7" w:rsidRPr="00E73CF8" w:rsidRDefault="004858E7" w:rsidP="00C03330">
            <w:pPr>
              <w:rPr>
                <w:rFonts w:eastAsia="Calibri"/>
              </w:rPr>
            </w:pPr>
          </w:p>
        </w:tc>
      </w:tr>
    </w:tbl>
    <w:p w14:paraId="1D24824A" w14:textId="77777777" w:rsidR="008A3F67" w:rsidRDefault="008A3F67" w:rsidP="00971A56">
      <w:pPr>
        <w:rPr>
          <w:rFonts w:eastAsiaTheme="minorHAnsi"/>
          <w:b/>
          <w:sz w:val="22"/>
          <w:szCs w:val="22"/>
        </w:rPr>
      </w:pPr>
    </w:p>
    <w:p w14:paraId="33040969" w14:textId="77777777" w:rsidR="008A3F67" w:rsidRDefault="008A3F67" w:rsidP="00971A56">
      <w:pPr>
        <w:rPr>
          <w:rFonts w:eastAsiaTheme="minorHAnsi"/>
          <w:b/>
          <w:sz w:val="22"/>
          <w:szCs w:val="22"/>
        </w:rPr>
      </w:pPr>
    </w:p>
    <w:p w14:paraId="4400D0E7" w14:textId="680C1810" w:rsidR="00971A56" w:rsidRPr="00E73CF8" w:rsidRDefault="00971A56" w:rsidP="00971A56">
      <w:pPr>
        <w:rPr>
          <w:rFonts w:eastAsiaTheme="minorHAnsi"/>
          <w:b/>
          <w:sz w:val="22"/>
          <w:szCs w:val="22"/>
        </w:rPr>
      </w:pPr>
      <w:r w:rsidRPr="00E73CF8">
        <w:rPr>
          <w:rFonts w:eastAsiaTheme="minorHAnsi"/>
          <w:b/>
          <w:sz w:val="22"/>
          <w:szCs w:val="22"/>
        </w:rPr>
        <w:t xml:space="preserve">Sample </w:t>
      </w:r>
      <w:r w:rsidR="00FC280A">
        <w:rPr>
          <w:rFonts w:eastAsiaTheme="minorHAnsi"/>
          <w:b/>
          <w:sz w:val="22"/>
          <w:szCs w:val="22"/>
        </w:rPr>
        <w:t>Dialer</w:t>
      </w:r>
      <w:r w:rsidRPr="00E73CF8">
        <w:rPr>
          <w:rFonts w:eastAsiaTheme="minorHAnsi"/>
          <w:b/>
          <w:sz w:val="22"/>
          <w:szCs w:val="22"/>
        </w:rPr>
        <w:t xml:space="preserve"> Alarms Check Procedure</w:t>
      </w:r>
    </w:p>
    <w:p w14:paraId="6E5B0B93" w14:textId="28C26E6F" w:rsidR="00971A56"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 xml:space="preserve">Enable all Raw Alarms and </w:t>
      </w:r>
      <w:r w:rsidR="00FC280A">
        <w:rPr>
          <w:rFonts w:ascii="Times New Roman" w:hAnsi="Times New Roman" w:cs="Times New Roman"/>
        </w:rPr>
        <w:t>Dialer</w:t>
      </w:r>
      <w:r w:rsidRPr="00E73CF8">
        <w:rPr>
          <w:rFonts w:ascii="Times New Roman" w:hAnsi="Times New Roman" w:cs="Times New Roman"/>
        </w:rPr>
        <w:t xml:space="preserve"> Alarms that are to be tested</w:t>
      </w:r>
      <w:r w:rsidRPr="00E73CF8">
        <w:rPr>
          <w:rFonts w:ascii="Times New Roman" w:hAnsi="Times New Roman" w:cs="Times New Roman"/>
        </w:rPr>
        <w:tab/>
      </w:r>
      <w:r w:rsidRPr="00E73CF8">
        <w:rPr>
          <w:rFonts w:ascii="Times New Roman" w:hAnsi="Times New Roman" w:cs="Times New Roman"/>
        </w:rPr>
        <w:tab/>
      </w:r>
    </w:p>
    <w:p w14:paraId="35D8088E" w14:textId="77777777" w:rsidR="00971A56"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Make sure that no alarms are active</w:t>
      </w:r>
      <w:r w:rsidRPr="00E73CF8">
        <w:rPr>
          <w:rFonts w:ascii="Times New Roman" w:hAnsi="Times New Roman" w:cs="Times New Roman"/>
        </w:rPr>
        <w:tab/>
      </w:r>
      <w:r w:rsidRPr="00E73CF8">
        <w:rPr>
          <w:rFonts w:ascii="Times New Roman" w:hAnsi="Times New Roman" w:cs="Times New Roman"/>
        </w:rPr>
        <w:tab/>
      </w:r>
      <w:r w:rsidRPr="00E73CF8">
        <w:rPr>
          <w:rFonts w:ascii="Times New Roman" w:hAnsi="Times New Roman" w:cs="Times New Roman"/>
        </w:rPr>
        <w:tab/>
      </w:r>
      <w:r w:rsidRPr="00E73CF8">
        <w:rPr>
          <w:rFonts w:ascii="Times New Roman" w:hAnsi="Times New Roman" w:cs="Times New Roman"/>
        </w:rPr>
        <w:tab/>
      </w:r>
      <w:r w:rsidRPr="00E73CF8">
        <w:rPr>
          <w:rFonts w:ascii="Times New Roman" w:hAnsi="Times New Roman" w:cs="Times New Roman"/>
        </w:rPr>
        <w:tab/>
      </w:r>
    </w:p>
    <w:p w14:paraId="3BCCF6B2" w14:textId="46136DD1" w:rsidR="00971A56"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 xml:space="preserve">Generate one alarm per channel at a time.  At least one alarm should be verified as dialing out to the operator.  Remaining alarms can be verified as acceptable if they set the appropriate status bit to the </w:t>
      </w:r>
      <w:r w:rsidR="00FC280A">
        <w:rPr>
          <w:rFonts w:ascii="Times New Roman" w:hAnsi="Times New Roman" w:cs="Times New Roman"/>
        </w:rPr>
        <w:t>Dialer</w:t>
      </w:r>
      <w:r w:rsidRPr="00E73CF8">
        <w:rPr>
          <w:rFonts w:ascii="Times New Roman" w:hAnsi="Times New Roman" w:cs="Times New Roman"/>
        </w:rPr>
        <w:t xml:space="preserve"> PLC.</w:t>
      </w:r>
    </w:p>
    <w:p w14:paraId="4120CC9A" w14:textId="7268CE6E" w:rsidR="00971A56"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 xml:space="preserve">Disable the </w:t>
      </w:r>
      <w:r w:rsidR="00FC280A">
        <w:rPr>
          <w:rFonts w:ascii="Times New Roman" w:hAnsi="Times New Roman" w:cs="Times New Roman"/>
        </w:rPr>
        <w:t>Dialer</w:t>
      </w:r>
      <w:r w:rsidRPr="00E73CF8">
        <w:rPr>
          <w:rFonts w:ascii="Times New Roman" w:hAnsi="Times New Roman" w:cs="Times New Roman"/>
        </w:rPr>
        <w:t xml:space="preserve"> Alarm and Verify the Message Bit Turns Off.</w:t>
      </w:r>
      <w:r w:rsidRPr="00E73CF8">
        <w:rPr>
          <w:rFonts w:ascii="Times New Roman" w:hAnsi="Times New Roman" w:cs="Times New Roman"/>
        </w:rPr>
        <w:tab/>
      </w:r>
      <w:r w:rsidRPr="00E73CF8">
        <w:rPr>
          <w:rFonts w:ascii="Times New Roman" w:hAnsi="Times New Roman" w:cs="Times New Roman"/>
        </w:rPr>
        <w:tab/>
      </w:r>
    </w:p>
    <w:p w14:paraId="225603CB" w14:textId="77777777" w:rsidR="00971A56"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Disable the Raw Alarm and Verify the Alarm Returns to Normal.</w:t>
      </w:r>
      <w:r w:rsidRPr="00E73CF8">
        <w:rPr>
          <w:rFonts w:ascii="Times New Roman" w:hAnsi="Times New Roman" w:cs="Times New Roman"/>
        </w:rPr>
        <w:tab/>
      </w:r>
      <w:r w:rsidRPr="00E73CF8">
        <w:rPr>
          <w:rFonts w:ascii="Times New Roman" w:hAnsi="Times New Roman" w:cs="Times New Roman"/>
        </w:rPr>
        <w:tab/>
      </w:r>
      <w:r w:rsidRPr="00E73CF8">
        <w:rPr>
          <w:rFonts w:ascii="Times New Roman" w:hAnsi="Times New Roman" w:cs="Times New Roman"/>
        </w:rPr>
        <w:tab/>
      </w:r>
      <w:r w:rsidRPr="00E73CF8">
        <w:rPr>
          <w:rFonts w:ascii="Times New Roman" w:hAnsi="Times New Roman" w:cs="Times New Roman"/>
        </w:rPr>
        <w:tab/>
      </w:r>
    </w:p>
    <w:p w14:paraId="58DC4009" w14:textId="37131ABC" w:rsidR="004756E3" w:rsidRPr="00E73CF8" w:rsidRDefault="00971A56" w:rsidP="00971A56">
      <w:pPr>
        <w:pStyle w:val="ListParagraph"/>
        <w:numPr>
          <w:ilvl w:val="0"/>
          <w:numId w:val="3"/>
        </w:numPr>
        <w:rPr>
          <w:rFonts w:ascii="Times New Roman" w:hAnsi="Times New Roman" w:cs="Times New Roman"/>
        </w:rPr>
      </w:pPr>
      <w:r w:rsidRPr="00E73CF8">
        <w:rPr>
          <w:rFonts w:ascii="Times New Roman" w:hAnsi="Times New Roman" w:cs="Times New Roman"/>
        </w:rPr>
        <w:t xml:space="preserve">Disable each </w:t>
      </w:r>
      <w:r w:rsidR="00FC280A">
        <w:rPr>
          <w:rFonts w:ascii="Times New Roman" w:hAnsi="Times New Roman" w:cs="Times New Roman"/>
        </w:rPr>
        <w:t>Dialer</w:t>
      </w:r>
      <w:r w:rsidRPr="00E73CF8">
        <w:rPr>
          <w:rFonts w:ascii="Times New Roman" w:hAnsi="Times New Roman" w:cs="Times New Roman"/>
        </w:rPr>
        <w:t xml:space="preserve"> Alarm Channel on the </w:t>
      </w:r>
      <w:r w:rsidR="00FC280A">
        <w:rPr>
          <w:rFonts w:ascii="Times New Roman" w:hAnsi="Times New Roman" w:cs="Times New Roman"/>
        </w:rPr>
        <w:t>Dialer</w:t>
      </w:r>
      <w:r w:rsidRPr="00E73CF8">
        <w:rPr>
          <w:rFonts w:ascii="Times New Roman" w:hAnsi="Times New Roman" w:cs="Times New Roman"/>
        </w:rPr>
        <w:t xml:space="preserve"> Channel Page</w:t>
      </w:r>
      <w:r w:rsidRPr="00E73CF8">
        <w:rPr>
          <w:rFonts w:ascii="Times New Roman" w:hAnsi="Times New Roman" w:cs="Times New Roman"/>
        </w:rPr>
        <w:tab/>
      </w:r>
    </w:p>
    <w:p w14:paraId="14918971" w14:textId="77777777" w:rsidR="004756E3" w:rsidRPr="00E73CF8" w:rsidRDefault="004756E3" w:rsidP="004756E3">
      <w:pPr>
        <w:rPr>
          <w:i/>
          <w:sz w:val="22"/>
          <w:szCs w:val="22"/>
          <w:u w:val="single"/>
        </w:rPr>
      </w:pPr>
      <w:r w:rsidRPr="00E73CF8">
        <w:rPr>
          <w:i/>
          <w:sz w:val="22"/>
          <w:szCs w:val="22"/>
          <w:u w:val="single"/>
        </w:rPr>
        <w:t>Below is a sample check list. Update this check list to make it appropriate for the project being tested.</w:t>
      </w:r>
    </w:p>
    <w:p w14:paraId="2E52644E" w14:textId="77777777" w:rsidR="004756E3" w:rsidRPr="00E73CF8" w:rsidRDefault="004756E3" w:rsidP="004756E3">
      <w:pPr>
        <w:rPr>
          <w:i/>
          <w:sz w:val="22"/>
          <w:szCs w:val="22"/>
          <w:u w:val="single"/>
        </w:rPr>
      </w:pPr>
    </w:p>
    <w:p w14:paraId="29DEDD47" w14:textId="72F57D74" w:rsidR="00971A56" w:rsidRPr="00E73CF8" w:rsidRDefault="00FC280A" w:rsidP="004756E3">
      <w:pPr>
        <w:rPr>
          <w:b/>
        </w:rPr>
      </w:pPr>
      <w:r>
        <w:rPr>
          <w:b/>
          <w:sz w:val="20"/>
        </w:rPr>
        <w:t>Dialer</w:t>
      </w:r>
      <w:r w:rsidR="004756E3" w:rsidRPr="00E73CF8">
        <w:rPr>
          <w:b/>
          <w:sz w:val="20"/>
        </w:rPr>
        <w:t xml:space="preserve"> Alarms</w:t>
      </w:r>
      <w:r w:rsidR="00971A56" w:rsidRPr="00E73CF8">
        <w:rPr>
          <w:b/>
        </w:rPr>
        <w:tab/>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9"/>
        <w:gridCol w:w="1260"/>
        <w:gridCol w:w="1440"/>
        <w:gridCol w:w="1440"/>
      </w:tblGrid>
      <w:tr w:rsidR="00971A56" w:rsidRPr="00E73CF8" w14:paraId="56A38DC9" w14:textId="77777777" w:rsidTr="00944B93">
        <w:trPr>
          <w:tblHeader/>
        </w:trPr>
        <w:tc>
          <w:tcPr>
            <w:tcW w:w="2585" w:type="pct"/>
            <w:shd w:val="clear" w:color="auto" w:fill="000000"/>
          </w:tcPr>
          <w:p w14:paraId="65DBB792" w14:textId="77777777" w:rsidR="00971A56" w:rsidRPr="00E73CF8" w:rsidRDefault="00971A56" w:rsidP="00944B93">
            <w:pPr>
              <w:spacing w:line="240" w:lineRule="atLeast"/>
              <w:jc w:val="center"/>
              <w:rPr>
                <w:b/>
                <w:sz w:val="18"/>
                <w:szCs w:val="18"/>
              </w:rPr>
            </w:pPr>
            <w:r w:rsidRPr="00E73CF8">
              <w:rPr>
                <w:b/>
                <w:sz w:val="18"/>
                <w:szCs w:val="18"/>
              </w:rPr>
              <w:t>Alarm Description</w:t>
            </w:r>
          </w:p>
        </w:tc>
        <w:tc>
          <w:tcPr>
            <w:tcW w:w="735" w:type="pct"/>
            <w:shd w:val="clear" w:color="auto" w:fill="000000"/>
          </w:tcPr>
          <w:p w14:paraId="391E4085" w14:textId="77777777" w:rsidR="00971A56" w:rsidRPr="00E73CF8" w:rsidRDefault="00971A56" w:rsidP="00944B93">
            <w:pPr>
              <w:spacing w:line="240" w:lineRule="atLeast"/>
              <w:jc w:val="center"/>
              <w:rPr>
                <w:b/>
                <w:sz w:val="18"/>
                <w:szCs w:val="18"/>
              </w:rPr>
            </w:pPr>
            <w:r w:rsidRPr="00E73CF8">
              <w:rPr>
                <w:b/>
                <w:sz w:val="18"/>
                <w:szCs w:val="18"/>
              </w:rPr>
              <w:t>Raw Enable</w:t>
            </w:r>
          </w:p>
        </w:tc>
        <w:tc>
          <w:tcPr>
            <w:tcW w:w="840" w:type="pct"/>
            <w:shd w:val="clear" w:color="auto" w:fill="000000"/>
          </w:tcPr>
          <w:p w14:paraId="589DF80B" w14:textId="77777777" w:rsidR="00971A56" w:rsidRPr="00E73CF8" w:rsidRDefault="00971A56" w:rsidP="00944B93">
            <w:pPr>
              <w:spacing w:line="240" w:lineRule="atLeast"/>
              <w:jc w:val="center"/>
              <w:rPr>
                <w:b/>
                <w:sz w:val="18"/>
                <w:szCs w:val="18"/>
              </w:rPr>
            </w:pPr>
            <w:r w:rsidRPr="00E73CF8">
              <w:rPr>
                <w:b/>
                <w:sz w:val="18"/>
                <w:szCs w:val="18"/>
              </w:rPr>
              <w:t>Alarm Status</w:t>
            </w:r>
          </w:p>
        </w:tc>
        <w:tc>
          <w:tcPr>
            <w:tcW w:w="840" w:type="pct"/>
            <w:shd w:val="clear" w:color="auto" w:fill="000000"/>
          </w:tcPr>
          <w:p w14:paraId="3F41B402" w14:textId="77777777" w:rsidR="00971A56" w:rsidRPr="00E73CF8" w:rsidRDefault="00971A56" w:rsidP="00944B93">
            <w:pPr>
              <w:spacing w:line="240" w:lineRule="atLeast"/>
              <w:jc w:val="center"/>
              <w:rPr>
                <w:b/>
                <w:sz w:val="18"/>
                <w:szCs w:val="18"/>
              </w:rPr>
            </w:pPr>
            <w:r w:rsidRPr="00E73CF8">
              <w:rPr>
                <w:b/>
                <w:sz w:val="18"/>
                <w:szCs w:val="18"/>
              </w:rPr>
              <w:t>Dialer Enable</w:t>
            </w:r>
          </w:p>
        </w:tc>
      </w:tr>
      <w:tr w:rsidR="00971A56" w:rsidRPr="00E73CF8" w14:paraId="5540F638" w14:textId="77777777" w:rsidTr="00944B93">
        <w:tc>
          <w:tcPr>
            <w:tcW w:w="2585" w:type="pct"/>
            <w:shd w:val="clear" w:color="auto" w:fill="auto"/>
            <w:vAlign w:val="bottom"/>
          </w:tcPr>
          <w:p w14:paraId="5B8348C9" w14:textId="77777777" w:rsidR="00971A56" w:rsidRPr="00E73CF8" w:rsidRDefault="00971A56" w:rsidP="00944B93">
            <w:pPr>
              <w:rPr>
                <w:color w:val="000000"/>
                <w:sz w:val="18"/>
                <w:szCs w:val="24"/>
                <w:lang w:val="en-US"/>
              </w:rPr>
            </w:pPr>
            <w:r w:rsidRPr="00E73CF8">
              <w:rPr>
                <w:color w:val="000000"/>
                <w:sz w:val="18"/>
              </w:rPr>
              <w:lastRenderedPageBreak/>
              <w:t>Zone 2 Chlorine Residual HIHI Alarm</w:t>
            </w:r>
          </w:p>
        </w:tc>
        <w:tc>
          <w:tcPr>
            <w:tcW w:w="735" w:type="pct"/>
            <w:shd w:val="clear" w:color="auto" w:fill="auto"/>
          </w:tcPr>
          <w:p w14:paraId="568C2F05" w14:textId="77777777" w:rsidR="00971A56" w:rsidRPr="00E73CF8" w:rsidRDefault="00971A56" w:rsidP="00944B93">
            <w:pPr>
              <w:spacing w:line="240" w:lineRule="atLeast"/>
              <w:rPr>
                <w:sz w:val="18"/>
                <w:szCs w:val="18"/>
              </w:rPr>
            </w:pPr>
          </w:p>
        </w:tc>
        <w:tc>
          <w:tcPr>
            <w:tcW w:w="840" w:type="pct"/>
          </w:tcPr>
          <w:p w14:paraId="5AF4B126" w14:textId="77777777" w:rsidR="00971A56" w:rsidRPr="00E73CF8" w:rsidRDefault="00971A56" w:rsidP="00944B93">
            <w:pPr>
              <w:spacing w:line="240" w:lineRule="atLeast"/>
              <w:rPr>
                <w:sz w:val="18"/>
                <w:szCs w:val="18"/>
              </w:rPr>
            </w:pPr>
          </w:p>
        </w:tc>
        <w:tc>
          <w:tcPr>
            <w:tcW w:w="840" w:type="pct"/>
            <w:shd w:val="clear" w:color="auto" w:fill="auto"/>
          </w:tcPr>
          <w:p w14:paraId="783CF2F1" w14:textId="77777777" w:rsidR="00971A56" w:rsidRPr="00E73CF8" w:rsidRDefault="00971A56" w:rsidP="00944B93">
            <w:pPr>
              <w:spacing w:line="240" w:lineRule="atLeast"/>
              <w:rPr>
                <w:sz w:val="18"/>
                <w:szCs w:val="18"/>
              </w:rPr>
            </w:pPr>
          </w:p>
        </w:tc>
      </w:tr>
      <w:tr w:rsidR="00971A56" w:rsidRPr="00E73CF8" w14:paraId="2B978DF2" w14:textId="77777777" w:rsidTr="00944B93">
        <w:tc>
          <w:tcPr>
            <w:tcW w:w="2585" w:type="pct"/>
            <w:shd w:val="clear" w:color="auto" w:fill="auto"/>
            <w:vAlign w:val="bottom"/>
          </w:tcPr>
          <w:p w14:paraId="3832A720" w14:textId="77777777" w:rsidR="00971A56" w:rsidRPr="00E73CF8" w:rsidRDefault="00971A56" w:rsidP="00944B93">
            <w:pPr>
              <w:rPr>
                <w:color w:val="000000"/>
                <w:sz w:val="18"/>
                <w:szCs w:val="24"/>
                <w:lang w:val="en-US"/>
              </w:rPr>
            </w:pPr>
            <w:r w:rsidRPr="00E73CF8">
              <w:rPr>
                <w:color w:val="000000"/>
                <w:sz w:val="18"/>
              </w:rPr>
              <w:t>Zone 2 Chlorine Residual LOLO Alarm</w:t>
            </w:r>
          </w:p>
        </w:tc>
        <w:tc>
          <w:tcPr>
            <w:tcW w:w="735" w:type="pct"/>
            <w:shd w:val="clear" w:color="auto" w:fill="auto"/>
          </w:tcPr>
          <w:p w14:paraId="0A4235DE" w14:textId="77777777" w:rsidR="00971A56" w:rsidRPr="00E73CF8" w:rsidRDefault="00971A56" w:rsidP="00944B93">
            <w:pPr>
              <w:spacing w:line="240" w:lineRule="atLeast"/>
              <w:rPr>
                <w:sz w:val="18"/>
                <w:szCs w:val="18"/>
              </w:rPr>
            </w:pPr>
          </w:p>
        </w:tc>
        <w:tc>
          <w:tcPr>
            <w:tcW w:w="840" w:type="pct"/>
          </w:tcPr>
          <w:p w14:paraId="291944D1" w14:textId="77777777" w:rsidR="00971A56" w:rsidRPr="00E73CF8" w:rsidRDefault="00971A56" w:rsidP="00944B93">
            <w:pPr>
              <w:spacing w:line="240" w:lineRule="atLeast"/>
              <w:rPr>
                <w:sz w:val="18"/>
                <w:szCs w:val="18"/>
              </w:rPr>
            </w:pPr>
          </w:p>
        </w:tc>
        <w:tc>
          <w:tcPr>
            <w:tcW w:w="840" w:type="pct"/>
            <w:shd w:val="clear" w:color="auto" w:fill="auto"/>
          </w:tcPr>
          <w:p w14:paraId="4971BE1F" w14:textId="77777777" w:rsidR="00971A56" w:rsidRPr="00E73CF8" w:rsidRDefault="00971A56" w:rsidP="00944B93">
            <w:pPr>
              <w:spacing w:line="240" w:lineRule="atLeast"/>
              <w:rPr>
                <w:sz w:val="18"/>
                <w:szCs w:val="18"/>
              </w:rPr>
            </w:pPr>
          </w:p>
        </w:tc>
      </w:tr>
      <w:tr w:rsidR="00971A56" w:rsidRPr="00E73CF8" w14:paraId="5D7686ED" w14:textId="77777777" w:rsidTr="00944B93">
        <w:tc>
          <w:tcPr>
            <w:tcW w:w="2585" w:type="pct"/>
            <w:shd w:val="clear" w:color="auto" w:fill="auto"/>
            <w:vAlign w:val="bottom"/>
          </w:tcPr>
          <w:p w14:paraId="702D38DB" w14:textId="77777777" w:rsidR="00971A56" w:rsidRPr="00E73CF8" w:rsidRDefault="00971A56" w:rsidP="00944B93">
            <w:pPr>
              <w:rPr>
                <w:color w:val="000000"/>
                <w:sz w:val="18"/>
                <w:szCs w:val="24"/>
                <w:lang w:val="en-US"/>
              </w:rPr>
            </w:pPr>
            <w:r w:rsidRPr="00E73CF8">
              <w:rPr>
                <w:color w:val="000000"/>
                <w:sz w:val="18"/>
              </w:rPr>
              <w:t>Zone 2 Chlorine Residual Signal Error</w:t>
            </w:r>
          </w:p>
        </w:tc>
        <w:tc>
          <w:tcPr>
            <w:tcW w:w="735" w:type="pct"/>
            <w:shd w:val="clear" w:color="auto" w:fill="auto"/>
          </w:tcPr>
          <w:p w14:paraId="11EB0F64" w14:textId="77777777" w:rsidR="00971A56" w:rsidRPr="00E73CF8" w:rsidRDefault="00971A56" w:rsidP="00944B93">
            <w:pPr>
              <w:spacing w:line="240" w:lineRule="atLeast"/>
              <w:rPr>
                <w:sz w:val="18"/>
                <w:szCs w:val="18"/>
              </w:rPr>
            </w:pPr>
          </w:p>
        </w:tc>
        <w:tc>
          <w:tcPr>
            <w:tcW w:w="840" w:type="pct"/>
          </w:tcPr>
          <w:p w14:paraId="01BA1D1D" w14:textId="77777777" w:rsidR="00971A56" w:rsidRPr="00E73CF8" w:rsidRDefault="00971A56" w:rsidP="00944B93">
            <w:pPr>
              <w:spacing w:line="240" w:lineRule="atLeast"/>
              <w:rPr>
                <w:sz w:val="18"/>
                <w:szCs w:val="18"/>
              </w:rPr>
            </w:pPr>
          </w:p>
        </w:tc>
        <w:tc>
          <w:tcPr>
            <w:tcW w:w="840" w:type="pct"/>
            <w:shd w:val="clear" w:color="auto" w:fill="auto"/>
          </w:tcPr>
          <w:p w14:paraId="5BFB9456" w14:textId="77777777" w:rsidR="00971A56" w:rsidRPr="00E73CF8" w:rsidRDefault="00971A56" w:rsidP="00944B93">
            <w:pPr>
              <w:spacing w:line="240" w:lineRule="atLeast"/>
              <w:rPr>
                <w:sz w:val="18"/>
                <w:szCs w:val="18"/>
              </w:rPr>
            </w:pPr>
          </w:p>
        </w:tc>
      </w:tr>
      <w:tr w:rsidR="00971A56" w:rsidRPr="00E73CF8" w14:paraId="7E2D8A6D" w14:textId="77777777" w:rsidTr="00944B93">
        <w:tc>
          <w:tcPr>
            <w:tcW w:w="2585" w:type="pct"/>
            <w:shd w:val="clear" w:color="auto" w:fill="auto"/>
            <w:vAlign w:val="bottom"/>
          </w:tcPr>
          <w:p w14:paraId="27232138" w14:textId="77777777" w:rsidR="00971A56" w:rsidRPr="00E73CF8" w:rsidRDefault="00971A56" w:rsidP="00944B93">
            <w:pPr>
              <w:rPr>
                <w:color w:val="000000"/>
                <w:sz w:val="18"/>
                <w:szCs w:val="24"/>
                <w:lang w:val="en-US"/>
              </w:rPr>
            </w:pPr>
            <w:r w:rsidRPr="00E73CF8">
              <w:rPr>
                <w:color w:val="000000"/>
                <w:sz w:val="18"/>
              </w:rPr>
              <w:t>Zone 2 Flow HIHI Alarm</w:t>
            </w:r>
          </w:p>
        </w:tc>
        <w:tc>
          <w:tcPr>
            <w:tcW w:w="735" w:type="pct"/>
            <w:shd w:val="clear" w:color="auto" w:fill="auto"/>
          </w:tcPr>
          <w:p w14:paraId="09BE2322" w14:textId="77777777" w:rsidR="00971A56" w:rsidRPr="00E73CF8" w:rsidRDefault="00971A56" w:rsidP="00944B93">
            <w:pPr>
              <w:spacing w:line="240" w:lineRule="atLeast"/>
              <w:rPr>
                <w:sz w:val="18"/>
                <w:szCs w:val="18"/>
              </w:rPr>
            </w:pPr>
          </w:p>
        </w:tc>
        <w:tc>
          <w:tcPr>
            <w:tcW w:w="840" w:type="pct"/>
          </w:tcPr>
          <w:p w14:paraId="5E569542" w14:textId="77777777" w:rsidR="00971A56" w:rsidRPr="00E73CF8" w:rsidRDefault="00971A56" w:rsidP="00944B93">
            <w:pPr>
              <w:spacing w:line="240" w:lineRule="atLeast"/>
              <w:rPr>
                <w:sz w:val="18"/>
                <w:szCs w:val="18"/>
              </w:rPr>
            </w:pPr>
          </w:p>
        </w:tc>
        <w:tc>
          <w:tcPr>
            <w:tcW w:w="840" w:type="pct"/>
            <w:shd w:val="clear" w:color="auto" w:fill="auto"/>
          </w:tcPr>
          <w:p w14:paraId="3AA8F0E0" w14:textId="77777777" w:rsidR="00971A56" w:rsidRPr="00E73CF8" w:rsidRDefault="00971A56" w:rsidP="00944B93">
            <w:pPr>
              <w:spacing w:line="240" w:lineRule="atLeast"/>
              <w:rPr>
                <w:sz w:val="18"/>
                <w:szCs w:val="18"/>
              </w:rPr>
            </w:pPr>
          </w:p>
        </w:tc>
      </w:tr>
      <w:tr w:rsidR="00971A56" w:rsidRPr="00E73CF8" w14:paraId="4F16E007" w14:textId="77777777" w:rsidTr="00944B93">
        <w:tc>
          <w:tcPr>
            <w:tcW w:w="2585" w:type="pct"/>
            <w:shd w:val="clear" w:color="auto" w:fill="auto"/>
            <w:vAlign w:val="bottom"/>
          </w:tcPr>
          <w:p w14:paraId="34247B9F" w14:textId="77777777" w:rsidR="00971A56" w:rsidRPr="00E73CF8" w:rsidRDefault="00971A56" w:rsidP="00944B93">
            <w:pPr>
              <w:rPr>
                <w:color w:val="000000"/>
                <w:sz w:val="18"/>
                <w:szCs w:val="24"/>
                <w:lang w:val="en-US"/>
              </w:rPr>
            </w:pPr>
            <w:r w:rsidRPr="00E73CF8">
              <w:rPr>
                <w:color w:val="000000"/>
                <w:sz w:val="18"/>
              </w:rPr>
              <w:t>Zone 2 Flow LOLO Alarm</w:t>
            </w:r>
          </w:p>
        </w:tc>
        <w:tc>
          <w:tcPr>
            <w:tcW w:w="735" w:type="pct"/>
            <w:shd w:val="clear" w:color="auto" w:fill="auto"/>
          </w:tcPr>
          <w:p w14:paraId="76A75EB2" w14:textId="77777777" w:rsidR="00971A56" w:rsidRPr="00E73CF8" w:rsidRDefault="00971A56" w:rsidP="00944B93">
            <w:pPr>
              <w:spacing w:line="240" w:lineRule="atLeast"/>
              <w:rPr>
                <w:sz w:val="18"/>
                <w:szCs w:val="18"/>
              </w:rPr>
            </w:pPr>
          </w:p>
        </w:tc>
        <w:tc>
          <w:tcPr>
            <w:tcW w:w="840" w:type="pct"/>
          </w:tcPr>
          <w:p w14:paraId="0DE8CE00" w14:textId="77777777" w:rsidR="00971A56" w:rsidRPr="00E73CF8" w:rsidRDefault="00971A56" w:rsidP="00944B93">
            <w:pPr>
              <w:spacing w:line="240" w:lineRule="atLeast"/>
              <w:rPr>
                <w:sz w:val="18"/>
                <w:szCs w:val="18"/>
              </w:rPr>
            </w:pPr>
          </w:p>
        </w:tc>
        <w:tc>
          <w:tcPr>
            <w:tcW w:w="840" w:type="pct"/>
            <w:shd w:val="clear" w:color="auto" w:fill="auto"/>
          </w:tcPr>
          <w:p w14:paraId="373388E1" w14:textId="77777777" w:rsidR="00971A56" w:rsidRPr="00E73CF8" w:rsidRDefault="00971A56" w:rsidP="00944B93">
            <w:pPr>
              <w:spacing w:line="240" w:lineRule="atLeast"/>
              <w:rPr>
                <w:sz w:val="18"/>
                <w:szCs w:val="18"/>
              </w:rPr>
            </w:pPr>
          </w:p>
        </w:tc>
      </w:tr>
      <w:tr w:rsidR="00971A56" w:rsidRPr="00E73CF8" w14:paraId="3B4A93ED" w14:textId="77777777" w:rsidTr="00944B93">
        <w:tc>
          <w:tcPr>
            <w:tcW w:w="2585" w:type="pct"/>
            <w:shd w:val="clear" w:color="auto" w:fill="auto"/>
            <w:vAlign w:val="bottom"/>
          </w:tcPr>
          <w:p w14:paraId="3B9D408A" w14:textId="77777777" w:rsidR="00971A56" w:rsidRPr="00E73CF8" w:rsidRDefault="00971A56" w:rsidP="00944B93">
            <w:pPr>
              <w:rPr>
                <w:color w:val="000000"/>
                <w:sz w:val="18"/>
                <w:szCs w:val="24"/>
                <w:lang w:val="en-US"/>
              </w:rPr>
            </w:pPr>
            <w:r w:rsidRPr="00E73CF8">
              <w:rPr>
                <w:color w:val="000000"/>
                <w:sz w:val="18"/>
              </w:rPr>
              <w:t>Zone 2 Flow Signal Error</w:t>
            </w:r>
          </w:p>
        </w:tc>
        <w:tc>
          <w:tcPr>
            <w:tcW w:w="735" w:type="pct"/>
            <w:shd w:val="clear" w:color="auto" w:fill="auto"/>
          </w:tcPr>
          <w:p w14:paraId="1AC1B95D" w14:textId="77777777" w:rsidR="00971A56" w:rsidRPr="00E73CF8" w:rsidRDefault="00971A56" w:rsidP="00944B93">
            <w:pPr>
              <w:spacing w:line="240" w:lineRule="atLeast"/>
              <w:rPr>
                <w:sz w:val="18"/>
                <w:szCs w:val="18"/>
              </w:rPr>
            </w:pPr>
          </w:p>
        </w:tc>
        <w:tc>
          <w:tcPr>
            <w:tcW w:w="840" w:type="pct"/>
          </w:tcPr>
          <w:p w14:paraId="14F0E65A" w14:textId="77777777" w:rsidR="00971A56" w:rsidRPr="00E73CF8" w:rsidRDefault="00971A56" w:rsidP="00944B93">
            <w:pPr>
              <w:spacing w:line="240" w:lineRule="atLeast"/>
              <w:rPr>
                <w:sz w:val="18"/>
                <w:szCs w:val="18"/>
              </w:rPr>
            </w:pPr>
          </w:p>
        </w:tc>
        <w:tc>
          <w:tcPr>
            <w:tcW w:w="840" w:type="pct"/>
            <w:shd w:val="clear" w:color="auto" w:fill="auto"/>
          </w:tcPr>
          <w:p w14:paraId="78C1BBB2" w14:textId="77777777" w:rsidR="00971A56" w:rsidRPr="00E73CF8" w:rsidRDefault="00971A56" w:rsidP="00944B93">
            <w:pPr>
              <w:spacing w:line="240" w:lineRule="atLeast"/>
              <w:rPr>
                <w:sz w:val="18"/>
                <w:szCs w:val="18"/>
              </w:rPr>
            </w:pPr>
          </w:p>
        </w:tc>
      </w:tr>
      <w:tr w:rsidR="00971A56" w:rsidRPr="007D38C0" w14:paraId="67154CAF" w14:textId="77777777" w:rsidTr="00944B93">
        <w:tc>
          <w:tcPr>
            <w:tcW w:w="2585" w:type="pct"/>
            <w:shd w:val="clear" w:color="auto" w:fill="auto"/>
            <w:vAlign w:val="bottom"/>
          </w:tcPr>
          <w:p w14:paraId="3719B31B" w14:textId="77777777" w:rsidR="00971A56" w:rsidRPr="007D38C0" w:rsidRDefault="00971A56" w:rsidP="00944B93">
            <w:pPr>
              <w:rPr>
                <w:color w:val="000000"/>
                <w:sz w:val="18"/>
                <w:szCs w:val="24"/>
                <w:lang w:val="fr-FR"/>
              </w:rPr>
            </w:pPr>
            <w:r w:rsidRPr="007D38C0">
              <w:rPr>
                <w:color w:val="000000"/>
                <w:sz w:val="18"/>
                <w:lang w:val="fr-FR"/>
              </w:rPr>
              <w:t>Zone 2 Discharge Pressure HIHI Alarm</w:t>
            </w:r>
          </w:p>
        </w:tc>
        <w:tc>
          <w:tcPr>
            <w:tcW w:w="735" w:type="pct"/>
            <w:shd w:val="clear" w:color="auto" w:fill="auto"/>
          </w:tcPr>
          <w:p w14:paraId="6FF8DBA3" w14:textId="77777777" w:rsidR="00971A56" w:rsidRPr="007D38C0" w:rsidRDefault="00971A56" w:rsidP="00944B93">
            <w:pPr>
              <w:spacing w:line="240" w:lineRule="atLeast"/>
              <w:rPr>
                <w:sz w:val="18"/>
                <w:szCs w:val="18"/>
                <w:lang w:val="fr-FR"/>
              </w:rPr>
            </w:pPr>
          </w:p>
        </w:tc>
        <w:tc>
          <w:tcPr>
            <w:tcW w:w="840" w:type="pct"/>
          </w:tcPr>
          <w:p w14:paraId="390EEB56" w14:textId="77777777" w:rsidR="00971A56" w:rsidRPr="007D38C0" w:rsidRDefault="00971A56" w:rsidP="00944B93">
            <w:pPr>
              <w:spacing w:line="240" w:lineRule="atLeast"/>
              <w:rPr>
                <w:sz w:val="18"/>
                <w:szCs w:val="18"/>
                <w:lang w:val="fr-FR"/>
              </w:rPr>
            </w:pPr>
          </w:p>
        </w:tc>
        <w:tc>
          <w:tcPr>
            <w:tcW w:w="840" w:type="pct"/>
            <w:shd w:val="clear" w:color="auto" w:fill="auto"/>
          </w:tcPr>
          <w:p w14:paraId="0C67041C" w14:textId="77777777" w:rsidR="00971A56" w:rsidRPr="007D38C0" w:rsidRDefault="00971A56" w:rsidP="00944B93">
            <w:pPr>
              <w:spacing w:line="240" w:lineRule="atLeast"/>
              <w:rPr>
                <w:sz w:val="18"/>
                <w:szCs w:val="18"/>
                <w:lang w:val="fr-FR"/>
              </w:rPr>
            </w:pPr>
          </w:p>
        </w:tc>
      </w:tr>
      <w:tr w:rsidR="00971A56" w:rsidRPr="007D38C0" w14:paraId="21AEA506" w14:textId="77777777" w:rsidTr="00944B93">
        <w:tc>
          <w:tcPr>
            <w:tcW w:w="2585" w:type="pct"/>
            <w:shd w:val="clear" w:color="auto" w:fill="auto"/>
            <w:vAlign w:val="bottom"/>
          </w:tcPr>
          <w:p w14:paraId="372BBD5A" w14:textId="77777777" w:rsidR="00971A56" w:rsidRPr="007D38C0" w:rsidRDefault="00971A56" w:rsidP="00944B93">
            <w:pPr>
              <w:rPr>
                <w:color w:val="000000"/>
                <w:sz w:val="18"/>
                <w:szCs w:val="24"/>
                <w:lang w:val="fr-FR"/>
              </w:rPr>
            </w:pPr>
            <w:r w:rsidRPr="007D38C0">
              <w:rPr>
                <w:color w:val="000000"/>
                <w:sz w:val="18"/>
                <w:lang w:val="fr-FR"/>
              </w:rPr>
              <w:t>Zone 2 Discharge Pressure LOLO Alarm</w:t>
            </w:r>
          </w:p>
        </w:tc>
        <w:tc>
          <w:tcPr>
            <w:tcW w:w="735" w:type="pct"/>
            <w:shd w:val="clear" w:color="auto" w:fill="auto"/>
          </w:tcPr>
          <w:p w14:paraId="240BEF21" w14:textId="77777777" w:rsidR="00971A56" w:rsidRPr="007D38C0" w:rsidRDefault="00971A56" w:rsidP="00944B93">
            <w:pPr>
              <w:spacing w:line="240" w:lineRule="atLeast"/>
              <w:rPr>
                <w:sz w:val="18"/>
                <w:szCs w:val="18"/>
                <w:lang w:val="fr-FR"/>
              </w:rPr>
            </w:pPr>
          </w:p>
        </w:tc>
        <w:tc>
          <w:tcPr>
            <w:tcW w:w="840" w:type="pct"/>
          </w:tcPr>
          <w:p w14:paraId="78E178C3" w14:textId="77777777" w:rsidR="00971A56" w:rsidRPr="007D38C0" w:rsidRDefault="00971A56" w:rsidP="00944B93">
            <w:pPr>
              <w:spacing w:line="240" w:lineRule="atLeast"/>
              <w:rPr>
                <w:sz w:val="18"/>
                <w:szCs w:val="18"/>
                <w:lang w:val="fr-FR"/>
              </w:rPr>
            </w:pPr>
          </w:p>
        </w:tc>
        <w:tc>
          <w:tcPr>
            <w:tcW w:w="840" w:type="pct"/>
            <w:shd w:val="clear" w:color="auto" w:fill="auto"/>
          </w:tcPr>
          <w:p w14:paraId="7CE2BE62" w14:textId="77777777" w:rsidR="00971A56" w:rsidRPr="007D38C0" w:rsidRDefault="00971A56" w:rsidP="00944B93">
            <w:pPr>
              <w:spacing w:line="240" w:lineRule="atLeast"/>
              <w:rPr>
                <w:sz w:val="18"/>
                <w:szCs w:val="18"/>
                <w:lang w:val="fr-FR"/>
              </w:rPr>
            </w:pPr>
          </w:p>
        </w:tc>
      </w:tr>
      <w:tr w:rsidR="00971A56" w:rsidRPr="007D38C0" w14:paraId="66CAB8E9" w14:textId="77777777" w:rsidTr="00944B93">
        <w:tc>
          <w:tcPr>
            <w:tcW w:w="2585" w:type="pct"/>
            <w:shd w:val="clear" w:color="auto" w:fill="auto"/>
            <w:vAlign w:val="bottom"/>
          </w:tcPr>
          <w:p w14:paraId="43FD8E8D" w14:textId="77777777" w:rsidR="00971A56" w:rsidRPr="007D38C0" w:rsidRDefault="00971A56" w:rsidP="00944B93">
            <w:pPr>
              <w:rPr>
                <w:color w:val="000000"/>
                <w:sz w:val="18"/>
                <w:szCs w:val="24"/>
                <w:lang w:val="fr-FR"/>
              </w:rPr>
            </w:pPr>
            <w:r w:rsidRPr="007D38C0">
              <w:rPr>
                <w:color w:val="000000"/>
                <w:sz w:val="18"/>
                <w:lang w:val="fr-FR"/>
              </w:rPr>
              <w:t>Zone 2 Discharge Pressure Signal Error</w:t>
            </w:r>
          </w:p>
        </w:tc>
        <w:tc>
          <w:tcPr>
            <w:tcW w:w="735" w:type="pct"/>
            <w:shd w:val="clear" w:color="auto" w:fill="auto"/>
          </w:tcPr>
          <w:p w14:paraId="715299FA" w14:textId="77777777" w:rsidR="00971A56" w:rsidRPr="007D38C0" w:rsidRDefault="00971A56" w:rsidP="00944B93">
            <w:pPr>
              <w:spacing w:line="240" w:lineRule="atLeast"/>
              <w:rPr>
                <w:sz w:val="18"/>
                <w:szCs w:val="18"/>
                <w:lang w:val="fr-FR"/>
              </w:rPr>
            </w:pPr>
          </w:p>
        </w:tc>
        <w:tc>
          <w:tcPr>
            <w:tcW w:w="840" w:type="pct"/>
          </w:tcPr>
          <w:p w14:paraId="08E9F519" w14:textId="77777777" w:rsidR="00971A56" w:rsidRPr="007D38C0" w:rsidRDefault="00971A56" w:rsidP="00944B93">
            <w:pPr>
              <w:spacing w:line="240" w:lineRule="atLeast"/>
              <w:rPr>
                <w:sz w:val="18"/>
                <w:szCs w:val="18"/>
                <w:lang w:val="fr-FR"/>
              </w:rPr>
            </w:pPr>
          </w:p>
        </w:tc>
        <w:tc>
          <w:tcPr>
            <w:tcW w:w="840" w:type="pct"/>
            <w:shd w:val="clear" w:color="auto" w:fill="auto"/>
          </w:tcPr>
          <w:p w14:paraId="126C7B81" w14:textId="77777777" w:rsidR="00971A56" w:rsidRPr="007D38C0" w:rsidRDefault="00971A56" w:rsidP="00944B93">
            <w:pPr>
              <w:spacing w:line="240" w:lineRule="atLeast"/>
              <w:rPr>
                <w:sz w:val="18"/>
                <w:szCs w:val="18"/>
                <w:lang w:val="fr-FR"/>
              </w:rPr>
            </w:pPr>
          </w:p>
        </w:tc>
      </w:tr>
      <w:tr w:rsidR="00971A56" w:rsidRPr="007D38C0" w14:paraId="0A311196" w14:textId="77777777" w:rsidTr="00944B93">
        <w:tc>
          <w:tcPr>
            <w:tcW w:w="2585" w:type="pct"/>
            <w:shd w:val="clear" w:color="auto" w:fill="auto"/>
            <w:vAlign w:val="bottom"/>
          </w:tcPr>
          <w:p w14:paraId="0A24B391" w14:textId="77777777" w:rsidR="00971A56" w:rsidRPr="007D38C0" w:rsidRDefault="00971A56" w:rsidP="00944B93">
            <w:pPr>
              <w:rPr>
                <w:color w:val="000000"/>
                <w:sz w:val="18"/>
                <w:szCs w:val="24"/>
                <w:lang w:val="fr-FR"/>
              </w:rPr>
            </w:pPr>
            <w:r w:rsidRPr="007D38C0">
              <w:rPr>
                <w:color w:val="000000"/>
                <w:sz w:val="18"/>
                <w:lang w:val="fr-FR"/>
              </w:rPr>
              <w:t>Zone 2 Discharge Pressure HHH Alarm</w:t>
            </w:r>
          </w:p>
        </w:tc>
        <w:tc>
          <w:tcPr>
            <w:tcW w:w="735" w:type="pct"/>
            <w:shd w:val="clear" w:color="auto" w:fill="auto"/>
          </w:tcPr>
          <w:p w14:paraId="3D096AE3" w14:textId="77777777" w:rsidR="00971A56" w:rsidRPr="007D38C0" w:rsidRDefault="00971A56" w:rsidP="00944B93">
            <w:pPr>
              <w:spacing w:line="240" w:lineRule="atLeast"/>
              <w:rPr>
                <w:sz w:val="18"/>
                <w:szCs w:val="18"/>
                <w:lang w:val="fr-FR"/>
              </w:rPr>
            </w:pPr>
          </w:p>
        </w:tc>
        <w:tc>
          <w:tcPr>
            <w:tcW w:w="840" w:type="pct"/>
          </w:tcPr>
          <w:p w14:paraId="2D565C8F" w14:textId="77777777" w:rsidR="00971A56" w:rsidRPr="007D38C0" w:rsidRDefault="00971A56" w:rsidP="00944B93">
            <w:pPr>
              <w:spacing w:line="240" w:lineRule="atLeast"/>
              <w:rPr>
                <w:sz w:val="18"/>
                <w:szCs w:val="18"/>
                <w:lang w:val="fr-FR"/>
              </w:rPr>
            </w:pPr>
          </w:p>
        </w:tc>
        <w:tc>
          <w:tcPr>
            <w:tcW w:w="840" w:type="pct"/>
            <w:shd w:val="clear" w:color="auto" w:fill="auto"/>
          </w:tcPr>
          <w:p w14:paraId="6529A879" w14:textId="77777777" w:rsidR="00971A56" w:rsidRPr="007D38C0" w:rsidRDefault="00971A56" w:rsidP="00944B93">
            <w:pPr>
              <w:spacing w:line="240" w:lineRule="atLeast"/>
              <w:rPr>
                <w:sz w:val="18"/>
                <w:szCs w:val="18"/>
                <w:lang w:val="fr-FR"/>
              </w:rPr>
            </w:pPr>
          </w:p>
        </w:tc>
      </w:tr>
      <w:tr w:rsidR="00971A56" w:rsidRPr="007D38C0" w14:paraId="35AE5FA6" w14:textId="77777777" w:rsidTr="00944B93">
        <w:tc>
          <w:tcPr>
            <w:tcW w:w="2585" w:type="pct"/>
            <w:shd w:val="clear" w:color="auto" w:fill="auto"/>
            <w:vAlign w:val="bottom"/>
          </w:tcPr>
          <w:p w14:paraId="177C62FD" w14:textId="77777777" w:rsidR="00971A56" w:rsidRPr="007D38C0" w:rsidRDefault="00971A56" w:rsidP="00944B93">
            <w:pPr>
              <w:rPr>
                <w:color w:val="000000"/>
                <w:sz w:val="18"/>
                <w:szCs w:val="24"/>
                <w:lang w:val="fr-FR"/>
              </w:rPr>
            </w:pPr>
            <w:r w:rsidRPr="007D38C0">
              <w:rPr>
                <w:color w:val="000000"/>
                <w:sz w:val="18"/>
                <w:lang w:val="fr-FR"/>
              </w:rPr>
              <w:t>Zone 2 Discharge Pressure LLL Alarm</w:t>
            </w:r>
          </w:p>
        </w:tc>
        <w:tc>
          <w:tcPr>
            <w:tcW w:w="735" w:type="pct"/>
            <w:shd w:val="clear" w:color="auto" w:fill="auto"/>
          </w:tcPr>
          <w:p w14:paraId="19EE3FEE" w14:textId="77777777" w:rsidR="00971A56" w:rsidRPr="007D38C0" w:rsidRDefault="00971A56" w:rsidP="00944B93">
            <w:pPr>
              <w:spacing w:line="240" w:lineRule="atLeast"/>
              <w:rPr>
                <w:sz w:val="18"/>
                <w:szCs w:val="18"/>
                <w:lang w:val="fr-FR"/>
              </w:rPr>
            </w:pPr>
          </w:p>
        </w:tc>
        <w:tc>
          <w:tcPr>
            <w:tcW w:w="840" w:type="pct"/>
          </w:tcPr>
          <w:p w14:paraId="641753E4" w14:textId="77777777" w:rsidR="00971A56" w:rsidRPr="007D38C0" w:rsidRDefault="00971A56" w:rsidP="00944B93">
            <w:pPr>
              <w:spacing w:line="240" w:lineRule="atLeast"/>
              <w:rPr>
                <w:sz w:val="18"/>
                <w:szCs w:val="18"/>
                <w:lang w:val="fr-FR"/>
              </w:rPr>
            </w:pPr>
          </w:p>
        </w:tc>
        <w:tc>
          <w:tcPr>
            <w:tcW w:w="840" w:type="pct"/>
            <w:shd w:val="clear" w:color="auto" w:fill="auto"/>
          </w:tcPr>
          <w:p w14:paraId="6DFA4823" w14:textId="77777777" w:rsidR="00971A56" w:rsidRPr="007D38C0" w:rsidRDefault="00971A56" w:rsidP="00944B93">
            <w:pPr>
              <w:spacing w:line="240" w:lineRule="atLeast"/>
              <w:rPr>
                <w:sz w:val="18"/>
                <w:szCs w:val="18"/>
                <w:lang w:val="fr-FR"/>
              </w:rPr>
            </w:pPr>
          </w:p>
        </w:tc>
      </w:tr>
      <w:tr w:rsidR="00971A56" w:rsidRPr="00E73CF8" w14:paraId="3D2EF929" w14:textId="77777777" w:rsidTr="00944B93">
        <w:tc>
          <w:tcPr>
            <w:tcW w:w="2585" w:type="pct"/>
            <w:shd w:val="clear" w:color="auto" w:fill="auto"/>
            <w:vAlign w:val="bottom"/>
          </w:tcPr>
          <w:p w14:paraId="7D9843BC" w14:textId="77777777" w:rsidR="00971A56" w:rsidRPr="00E73CF8" w:rsidRDefault="00971A56" w:rsidP="00944B93">
            <w:pPr>
              <w:rPr>
                <w:color w:val="000000"/>
                <w:sz w:val="18"/>
                <w:szCs w:val="24"/>
                <w:lang w:val="en-US"/>
              </w:rPr>
            </w:pPr>
            <w:r w:rsidRPr="00E73CF8">
              <w:rPr>
                <w:color w:val="000000"/>
                <w:sz w:val="18"/>
              </w:rPr>
              <w:t>Zone 3 Chlorine Residual HIHI Alarm</w:t>
            </w:r>
          </w:p>
        </w:tc>
        <w:tc>
          <w:tcPr>
            <w:tcW w:w="735" w:type="pct"/>
            <w:shd w:val="clear" w:color="auto" w:fill="auto"/>
          </w:tcPr>
          <w:p w14:paraId="556B7ABB" w14:textId="77777777" w:rsidR="00971A56" w:rsidRPr="00E73CF8" w:rsidRDefault="00971A56" w:rsidP="00944B93">
            <w:pPr>
              <w:spacing w:line="240" w:lineRule="atLeast"/>
              <w:rPr>
                <w:sz w:val="18"/>
                <w:szCs w:val="18"/>
              </w:rPr>
            </w:pPr>
          </w:p>
        </w:tc>
        <w:tc>
          <w:tcPr>
            <w:tcW w:w="840" w:type="pct"/>
          </w:tcPr>
          <w:p w14:paraId="17504675" w14:textId="77777777" w:rsidR="00971A56" w:rsidRPr="00E73CF8" w:rsidRDefault="00971A56" w:rsidP="00944B93">
            <w:pPr>
              <w:spacing w:line="240" w:lineRule="atLeast"/>
              <w:rPr>
                <w:sz w:val="18"/>
                <w:szCs w:val="18"/>
              </w:rPr>
            </w:pPr>
          </w:p>
        </w:tc>
        <w:tc>
          <w:tcPr>
            <w:tcW w:w="840" w:type="pct"/>
            <w:shd w:val="clear" w:color="auto" w:fill="auto"/>
          </w:tcPr>
          <w:p w14:paraId="7DABA6E7" w14:textId="77777777" w:rsidR="00971A56" w:rsidRPr="00E73CF8" w:rsidRDefault="00971A56" w:rsidP="00944B93">
            <w:pPr>
              <w:spacing w:line="240" w:lineRule="atLeast"/>
              <w:rPr>
                <w:sz w:val="18"/>
                <w:szCs w:val="18"/>
              </w:rPr>
            </w:pPr>
          </w:p>
        </w:tc>
      </w:tr>
      <w:tr w:rsidR="00971A56" w:rsidRPr="00E73CF8" w14:paraId="0F67A2F2" w14:textId="77777777" w:rsidTr="00944B93">
        <w:tc>
          <w:tcPr>
            <w:tcW w:w="2585" w:type="pct"/>
            <w:shd w:val="clear" w:color="auto" w:fill="auto"/>
            <w:vAlign w:val="bottom"/>
          </w:tcPr>
          <w:p w14:paraId="4E195C81" w14:textId="77777777" w:rsidR="00971A56" w:rsidRPr="00E73CF8" w:rsidRDefault="00971A56" w:rsidP="00944B93">
            <w:pPr>
              <w:rPr>
                <w:color w:val="000000"/>
                <w:sz w:val="18"/>
                <w:szCs w:val="24"/>
                <w:lang w:val="en-US"/>
              </w:rPr>
            </w:pPr>
            <w:r w:rsidRPr="00E73CF8">
              <w:rPr>
                <w:color w:val="000000"/>
                <w:sz w:val="18"/>
              </w:rPr>
              <w:t>Zone 3 Chlorine Residual LOLO Alarm</w:t>
            </w:r>
          </w:p>
        </w:tc>
        <w:tc>
          <w:tcPr>
            <w:tcW w:w="735" w:type="pct"/>
            <w:shd w:val="clear" w:color="auto" w:fill="auto"/>
          </w:tcPr>
          <w:p w14:paraId="3DFEAD0F" w14:textId="77777777" w:rsidR="00971A56" w:rsidRPr="00E73CF8" w:rsidRDefault="00971A56" w:rsidP="00944B93">
            <w:pPr>
              <w:spacing w:line="240" w:lineRule="atLeast"/>
              <w:rPr>
                <w:sz w:val="18"/>
                <w:szCs w:val="18"/>
              </w:rPr>
            </w:pPr>
          </w:p>
        </w:tc>
        <w:tc>
          <w:tcPr>
            <w:tcW w:w="840" w:type="pct"/>
          </w:tcPr>
          <w:p w14:paraId="6E41FD60" w14:textId="77777777" w:rsidR="00971A56" w:rsidRPr="00E73CF8" w:rsidRDefault="00971A56" w:rsidP="00944B93">
            <w:pPr>
              <w:spacing w:line="240" w:lineRule="atLeast"/>
              <w:rPr>
                <w:sz w:val="18"/>
                <w:szCs w:val="18"/>
              </w:rPr>
            </w:pPr>
          </w:p>
        </w:tc>
        <w:tc>
          <w:tcPr>
            <w:tcW w:w="840" w:type="pct"/>
            <w:shd w:val="clear" w:color="auto" w:fill="auto"/>
          </w:tcPr>
          <w:p w14:paraId="74A23F69" w14:textId="77777777" w:rsidR="00971A56" w:rsidRPr="00E73CF8" w:rsidRDefault="00971A56" w:rsidP="00944B93">
            <w:pPr>
              <w:spacing w:line="240" w:lineRule="atLeast"/>
              <w:rPr>
                <w:sz w:val="18"/>
                <w:szCs w:val="18"/>
              </w:rPr>
            </w:pPr>
          </w:p>
        </w:tc>
      </w:tr>
      <w:tr w:rsidR="00971A56" w:rsidRPr="00E73CF8" w14:paraId="3A9B3947" w14:textId="77777777" w:rsidTr="00944B93">
        <w:tc>
          <w:tcPr>
            <w:tcW w:w="2585" w:type="pct"/>
            <w:shd w:val="clear" w:color="auto" w:fill="auto"/>
            <w:vAlign w:val="bottom"/>
          </w:tcPr>
          <w:p w14:paraId="15E2E4E0" w14:textId="77777777" w:rsidR="00971A56" w:rsidRPr="00E73CF8" w:rsidRDefault="00971A56" w:rsidP="00944B93">
            <w:pPr>
              <w:rPr>
                <w:color w:val="000000"/>
                <w:sz w:val="18"/>
                <w:szCs w:val="24"/>
                <w:lang w:val="en-US"/>
              </w:rPr>
            </w:pPr>
            <w:r w:rsidRPr="00E73CF8">
              <w:rPr>
                <w:color w:val="000000"/>
                <w:sz w:val="18"/>
              </w:rPr>
              <w:t>Zone 3 Chlorine Residual Signal Error</w:t>
            </w:r>
          </w:p>
        </w:tc>
        <w:tc>
          <w:tcPr>
            <w:tcW w:w="735" w:type="pct"/>
            <w:shd w:val="clear" w:color="auto" w:fill="auto"/>
          </w:tcPr>
          <w:p w14:paraId="3C731960" w14:textId="77777777" w:rsidR="00971A56" w:rsidRPr="00E73CF8" w:rsidRDefault="00971A56" w:rsidP="00944B93">
            <w:pPr>
              <w:spacing w:line="240" w:lineRule="atLeast"/>
              <w:rPr>
                <w:sz w:val="18"/>
                <w:szCs w:val="18"/>
              </w:rPr>
            </w:pPr>
          </w:p>
        </w:tc>
        <w:tc>
          <w:tcPr>
            <w:tcW w:w="840" w:type="pct"/>
          </w:tcPr>
          <w:p w14:paraId="26A153F7" w14:textId="77777777" w:rsidR="00971A56" w:rsidRPr="00E73CF8" w:rsidRDefault="00971A56" w:rsidP="00944B93">
            <w:pPr>
              <w:spacing w:line="240" w:lineRule="atLeast"/>
              <w:rPr>
                <w:sz w:val="18"/>
                <w:szCs w:val="18"/>
              </w:rPr>
            </w:pPr>
          </w:p>
        </w:tc>
        <w:tc>
          <w:tcPr>
            <w:tcW w:w="840" w:type="pct"/>
            <w:shd w:val="clear" w:color="auto" w:fill="auto"/>
          </w:tcPr>
          <w:p w14:paraId="161EE747" w14:textId="77777777" w:rsidR="00971A56" w:rsidRPr="00E73CF8" w:rsidRDefault="00971A56" w:rsidP="00944B93">
            <w:pPr>
              <w:spacing w:line="240" w:lineRule="atLeast"/>
              <w:rPr>
                <w:sz w:val="18"/>
                <w:szCs w:val="18"/>
              </w:rPr>
            </w:pPr>
          </w:p>
        </w:tc>
      </w:tr>
      <w:tr w:rsidR="00971A56" w:rsidRPr="00E73CF8" w14:paraId="32000801" w14:textId="77777777" w:rsidTr="00944B93">
        <w:tc>
          <w:tcPr>
            <w:tcW w:w="2585" w:type="pct"/>
            <w:shd w:val="clear" w:color="auto" w:fill="auto"/>
            <w:vAlign w:val="bottom"/>
          </w:tcPr>
          <w:p w14:paraId="6FF13241" w14:textId="77777777" w:rsidR="00971A56" w:rsidRPr="00E73CF8" w:rsidRDefault="00971A56" w:rsidP="00944B93">
            <w:pPr>
              <w:rPr>
                <w:color w:val="000000"/>
                <w:sz w:val="18"/>
                <w:szCs w:val="24"/>
                <w:lang w:val="en-US"/>
              </w:rPr>
            </w:pPr>
            <w:r w:rsidRPr="00E73CF8">
              <w:rPr>
                <w:color w:val="000000"/>
                <w:sz w:val="18"/>
              </w:rPr>
              <w:t>Zone 3 Flow HIHI Alarm</w:t>
            </w:r>
          </w:p>
        </w:tc>
        <w:tc>
          <w:tcPr>
            <w:tcW w:w="735" w:type="pct"/>
            <w:shd w:val="clear" w:color="auto" w:fill="auto"/>
          </w:tcPr>
          <w:p w14:paraId="1321E32C" w14:textId="77777777" w:rsidR="00971A56" w:rsidRPr="00E73CF8" w:rsidRDefault="00971A56" w:rsidP="00944B93">
            <w:pPr>
              <w:spacing w:line="240" w:lineRule="atLeast"/>
              <w:rPr>
                <w:sz w:val="18"/>
                <w:szCs w:val="18"/>
              </w:rPr>
            </w:pPr>
          </w:p>
        </w:tc>
        <w:tc>
          <w:tcPr>
            <w:tcW w:w="840" w:type="pct"/>
          </w:tcPr>
          <w:p w14:paraId="1614D6B2" w14:textId="77777777" w:rsidR="00971A56" w:rsidRPr="00E73CF8" w:rsidRDefault="00971A56" w:rsidP="00944B93">
            <w:pPr>
              <w:spacing w:line="240" w:lineRule="atLeast"/>
              <w:rPr>
                <w:sz w:val="18"/>
                <w:szCs w:val="18"/>
              </w:rPr>
            </w:pPr>
          </w:p>
        </w:tc>
        <w:tc>
          <w:tcPr>
            <w:tcW w:w="840" w:type="pct"/>
            <w:shd w:val="clear" w:color="auto" w:fill="auto"/>
          </w:tcPr>
          <w:p w14:paraId="387D179F" w14:textId="77777777" w:rsidR="00971A56" w:rsidRPr="00E73CF8" w:rsidRDefault="00971A56" w:rsidP="00944B93">
            <w:pPr>
              <w:spacing w:line="240" w:lineRule="atLeast"/>
              <w:rPr>
                <w:sz w:val="18"/>
                <w:szCs w:val="18"/>
              </w:rPr>
            </w:pPr>
          </w:p>
        </w:tc>
      </w:tr>
      <w:tr w:rsidR="00971A56" w:rsidRPr="00E73CF8" w14:paraId="5D2EEC52" w14:textId="77777777" w:rsidTr="00944B93">
        <w:tc>
          <w:tcPr>
            <w:tcW w:w="2585" w:type="pct"/>
            <w:shd w:val="clear" w:color="auto" w:fill="auto"/>
            <w:vAlign w:val="bottom"/>
          </w:tcPr>
          <w:p w14:paraId="463FCEA7" w14:textId="77777777" w:rsidR="00971A56" w:rsidRPr="00E73CF8" w:rsidRDefault="00971A56" w:rsidP="00944B93">
            <w:pPr>
              <w:rPr>
                <w:color w:val="000000"/>
                <w:sz w:val="18"/>
                <w:szCs w:val="24"/>
                <w:lang w:val="en-US"/>
              </w:rPr>
            </w:pPr>
            <w:r w:rsidRPr="00E73CF8">
              <w:rPr>
                <w:color w:val="000000"/>
                <w:sz w:val="18"/>
              </w:rPr>
              <w:t>Zone 3 Flow LOLO Alarm</w:t>
            </w:r>
          </w:p>
        </w:tc>
        <w:tc>
          <w:tcPr>
            <w:tcW w:w="735" w:type="pct"/>
            <w:shd w:val="clear" w:color="auto" w:fill="auto"/>
          </w:tcPr>
          <w:p w14:paraId="18E7B0AA" w14:textId="77777777" w:rsidR="00971A56" w:rsidRPr="00E73CF8" w:rsidRDefault="00971A56" w:rsidP="00944B93">
            <w:pPr>
              <w:spacing w:line="240" w:lineRule="atLeast"/>
              <w:rPr>
                <w:sz w:val="18"/>
                <w:szCs w:val="18"/>
              </w:rPr>
            </w:pPr>
          </w:p>
        </w:tc>
        <w:tc>
          <w:tcPr>
            <w:tcW w:w="840" w:type="pct"/>
          </w:tcPr>
          <w:p w14:paraId="0B7134FD" w14:textId="77777777" w:rsidR="00971A56" w:rsidRPr="00E73CF8" w:rsidRDefault="00971A56" w:rsidP="00944B93">
            <w:pPr>
              <w:spacing w:line="240" w:lineRule="atLeast"/>
              <w:rPr>
                <w:sz w:val="18"/>
                <w:szCs w:val="18"/>
              </w:rPr>
            </w:pPr>
          </w:p>
        </w:tc>
        <w:tc>
          <w:tcPr>
            <w:tcW w:w="840" w:type="pct"/>
            <w:shd w:val="clear" w:color="auto" w:fill="auto"/>
          </w:tcPr>
          <w:p w14:paraId="110A8F7A" w14:textId="77777777" w:rsidR="00971A56" w:rsidRPr="00E73CF8" w:rsidRDefault="00971A56" w:rsidP="00944B93">
            <w:pPr>
              <w:spacing w:line="240" w:lineRule="atLeast"/>
              <w:rPr>
                <w:sz w:val="18"/>
                <w:szCs w:val="18"/>
              </w:rPr>
            </w:pPr>
          </w:p>
        </w:tc>
      </w:tr>
      <w:tr w:rsidR="00971A56" w:rsidRPr="00E73CF8" w14:paraId="5EA637F3" w14:textId="77777777" w:rsidTr="00944B93">
        <w:tc>
          <w:tcPr>
            <w:tcW w:w="2585" w:type="pct"/>
            <w:shd w:val="clear" w:color="auto" w:fill="auto"/>
            <w:vAlign w:val="bottom"/>
          </w:tcPr>
          <w:p w14:paraId="6C2CFE0C" w14:textId="77777777" w:rsidR="00971A56" w:rsidRPr="00E73CF8" w:rsidRDefault="00971A56" w:rsidP="00944B93">
            <w:pPr>
              <w:rPr>
                <w:color w:val="000000"/>
                <w:sz w:val="18"/>
                <w:szCs w:val="24"/>
                <w:lang w:val="en-US"/>
              </w:rPr>
            </w:pPr>
            <w:r w:rsidRPr="00E73CF8">
              <w:rPr>
                <w:color w:val="000000"/>
                <w:sz w:val="18"/>
              </w:rPr>
              <w:t>Zone 3 Flow Signal Error</w:t>
            </w:r>
          </w:p>
        </w:tc>
        <w:tc>
          <w:tcPr>
            <w:tcW w:w="735" w:type="pct"/>
            <w:shd w:val="clear" w:color="auto" w:fill="auto"/>
          </w:tcPr>
          <w:p w14:paraId="151B00A8" w14:textId="77777777" w:rsidR="00971A56" w:rsidRPr="00E73CF8" w:rsidRDefault="00971A56" w:rsidP="00944B93">
            <w:pPr>
              <w:spacing w:line="240" w:lineRule="atLeast"/>
              <w:rPr>
                <w:sz w:val="18"/>
                <w:szCs w:val="18"/>
              </w:rPr>
            </w:pPr>
          </w:p>
        </w:tc>
        <w:tc>
          <w:tcPr>
            <w:tcW w:w="840" w:type="pct"/>
          </w:tcPr>
          <w:p w14:paraId="47F4EEE5" w14:textId="77777777" w:rsidR="00971A56" w:rsidRPr="00E73CF8" w:rsidRDefault="00971A56" w:rsidP="00944B93">
            <w:pPr>
              <w:spacing w:line="240" w:lineRule="atLeast"/>
              <w:rPr>
                <w:sz w:val="18"/>
                <w:szCs w:val="18"/>
              </w:rPr>
            </w:pPr>
          </w:p>
        </w:tc>
        <w:tc>
          <w:tcPr>
            <w:tcW w:w="840" w:type="pct"/>
            <w:shd w:val="clear" w:color="auto" w:fill="auto"/>
          </w:tcPr>
          <w:p w14:paraId="1A7D9412" w14:textId="77777777" w:rsidR="00971A56" w:rsidRPr="00E73CF8" w:rsidRDefault="00971A56" w:rsidP="00944B93">
            <w:pPr>
              <w:spacing w:line="240" w:lineRule="atLeast"/>
              <w:rPr>
                <w:sz w:val="18"/>
                <w:szCs w:val="18"/>
              </w:rPr>
            </w:pPr>
          </w:p>
        </w:tc>
      </w:tr>
      <w:tr w:rsidR="00971A56" w:rsidRPr="007D38C0" w14:paraId="3110674F" w14:textId="77777777" w:rsidTr="00944B93">
        <w:tc>
          <w:tcPr>
            <w:tcW w:w="2585" w:type="pct"/>
            <w:shd w:val="clear" w:color="auto" w:fill="auto"/>
            <w:vAlign w:val="bottom"/>
          </w:tcPr>
          <w:p w14:paraId="29BD5512" w14:textId="77777777" w:rsidR="00971A56" w:rsidRPr="007D38C0" w:rsidRDefault="00971A56" w:rsidP="00944B93">
            <w:pPr>
              <w:rPr>
                <w:color w:val="000000"/>
                <w:sz w:val="18"/>
                <w:szCs w:val="24"/>
                <w:lang w:val="fr-FR"/>
              </w:rPr>
            </w:pPr>
            <w:r w:rsidRPr="007D38C0">
              <w:rPr>
                <w:color w:val="000000"/>
                <w:sz w:val="18"/>
                <w:lang w:val="fr-FR"/>
              </w:rPr>
              <w:t>Zone 3 Discharge Pressure HIHI Alarm</w:t>
            </w:r>
          </w:p>
        </w:tc>
        <w:tc>
          <w:tcPr>
            <w:tcW w:w="735" w:type="pct"/>
            <w:shd w:val="clear" w:color="auto" w:fill="auto"/>
          </w:tcPr>
          <w:p w14:paraId="5F756DAD" w14:textId="77777777" w:rsidR="00971A56" w:rsidRPr="007D38C0" w:rsidRDefault="00971A56" w:rsidP="00944B93">
            <w:pPr>
              <w:spacing w:line="240" w:lineRule="atLeast"/>
              <w:rPr>
                <w:sz w:val="18"/>
                <w:szCs w:val="18"/>
                <w:lang w:val="fr-FR"/>
              </w:rPr>
            </w:pPr>
          </w:p>
        </w:tc>
        <w:tc>
          <w:tcPr>
            <w:tcW w:w="840" w:type="pct"/>
          </w:tcPr>
          <w:p w14:paraId="36FD7365" w14:textId="77777777" w:rsidR="00971A56" w:rsidRPr="007D38C0" w:rsidRDefault="00971A56" w:rsidP="00944B93">
            <w:pPr>
              <w:spacing w:line="240" w:lineRule="atLeast"/>
              <w:rPr>
                <w:sz w:val="18"/>
                <w:szCs w:val="18"/>
                <w:lang w:val="fr-FR"/>
              </w:rPr>
            </w:pPr>
          </w:p>
        </w:tc>
        <w:tc>
          <w:tcPr>
            <w:tcW w:w="840" w:type="pct"/>
            <w:shd w:val="clear" w:color="auto" w:fill="auto"/>
          </w:tcPr>
          <w:p w14:paraId="3440B299" w14:textId="77777777" w:rsidR="00971A56" w:rsidRPr="007D38C0" w:rsidRDefault="00971A56" w:rsidP="00944B93">
            <w:pPr>
              <w:spacing w:line="240" w:lineRule="atLeast"/>
              <w:rPr>
                <w:sz w:val="18"/>
                <w:szCs w:val="18"/>
                <w:lang w:val="fr-FR"/>
              </w:rPr>
            </w:pPr>
          </w:p>
        </w:tc>
      </w:tr>
      <w:tr w:rsidR="00971A56" w:rsidRPr="007D38C0" w14:paraId="325AFD9F" w14:textId="77777777" w:rsidTr="00944B93">
        <w:tc>
          <w:tcPr>
            <w:tcW w:w="2585" w:type="pct"/>
            <w:shd w:val="clear" w:color="auto" w:fill="auto"/>
            <w:vAlign w:val="bottom"/>
          </w:tcPr>
          <w:p w14:paraId="5D57FF5D" w14:textId="77777777" w:rsidR="00971A56" w:rsidRPr="007D38C0" w:rsidRDefault="00971A56" w:rsidP="00944B93">
            <w:pPr>
              <w:rPr>
                <w:color w:val="000000"/>
                <w:sz w:val="18"/>
                <w:szCs w:val="24"/>
                <w:lang w:val="fr-FR"/>
              </w:rPr>
            </w:pPr>
            <w:r w:rsidRPr="007D38C0">
              <w:rPr>
                <w:color w:val="000000"/>
                <w:sz w:val="18"/>
                <w:lang w:val="fr-FR"/>
              </w:rPr>
              <w:t>Zone 3 Discharge Pressure LOLO Alarm</w:t>
            </w:r>
          </w:p>
        </w:tc>
        <w:tc>
          <w:tcPr>
            <w:tcW w:w="735" w:type="pct"/>
            <w:shd w:val="clear" w:color="auto" w:fill="auto"/>
          </w:tcPr>
          <w:p w14:paraId="13EC7F6F" w14:textId="77777777" w:rsidR="00971A56" w:rsidRPr="007D38C0" w:rsidRDefault="00971A56" w:rsidP="00944B93">
            <w:pPr>
              <w:spacing w:line="240" w:lineRule="atLeast"/>
              <w:rPr>
                <w:sz w:val="18"/>
                <w:szCs w:val="18"/>
                <w:lang w:val="fr-FR"/>
              </w:rPr>
            </w:pPr>
          </w:p>
        </w:tc>
        <w:tc>
          <w:tcPr>
            <w:tcW w:w="840" w:type="pct"/>
          </w:tcPr>
          <w:p w14:paraId="72E18755" w14:textId="77777777" w:rsidR="00971A56" w:rsidRPr="007D38C0" w:rsidRDefault="00971A56" w:rsidP="00944B93">
            <w:pPr>
              <w:spacing w:line="240" w:lineRule="atLeast"/>
              <w:rPr>
                <w:sz w:val="18"/>
                <w:szCs w:val="18"/>
                <w:lang w:val="fr-FR"/>
              </w:rPr>
            </w:pPr>
          </w:p>
        </w:tc>
        <w:tc>
          <w:tcPr>
            <w:tcW w:w="840" w:type="pct"/>
            <w:shd w:val="clear" w:color="auto" w:fill="auto"/>
          </w:tcPr>
          <w:p w14:paraId="5111C90E" w14:textId="77777777" w:rsidR="00971A56" w:rsidRPr="007D38C0" w:rsidRDefault="00971A56" w:rsidP="00944B93">
            <w:pPr>
              <w:spacing w:line="240" w:lineRule="atLeast"/>
              <w:rPr>
                <w:sz w:val="18"/>
                <w:szCs w:val="18"/>
                <w:lang w:val="fr-FR"/>
              </w:rPr>
            </w:pPr>
          </w:p>
        </w:tc>
      </w:tr>
      <w:tr w:rsidR="00971A56" w:rsidRPr="007D38C0" w14:paraId="7817644D" w14:textId="77777777" w:rsidTr="00944B93">
        <w:tc>
          <w:tcPr>
            <w:tcW w:w="2585" w:type="pct"/>
            <w:shd w:val="clear" w:color="auto" w:fill="auto"/>
            <w:vAlign w:val="bottom"/>
          </w:tcPr>
          <w:p w14:paraId="67C086F0" w14:textId="77777777" w:rsidR="00971A56" w:rsidRPr="007D38C0" w:rsidRDefault="00971A56" w:rsidP="00944B93">
            <w:pPr>
              <w:rPr>
                <w:color w:val="000000"/>
                <w:sz w:val="18"/>
                <w:szCs w:val="24"/>
                <w:lang w:val="fr-FR"/>
              </w:rPr>
            </w:pPr>
            <w:r w:rsidRPr="007D38C0">
              <w:rPr>
                <w:color w:val="000000"/>
                <w:sz w:val="18"/>
                <w:lang w:val="fr-FR"/>
              </w:rPr>
              <w:t>Zone 3 Discharge Pressure Signal Error</w:t>
            </w:r>
          </w:p>
        </w:tc>
        <w:tc>
          <w:tcPr>
            <w:tcW w:w="735" w:type="pct"/>
            <w:shd w:val="clear" w:color="auto" w:fill="auto"/>
          </w:tcPr>
          <w:p w14:paraId="60059EA5" w14:textId="77777777" w:rsidR="00971A56" w:rsidRPr="007D38C0" w:rsidRDefault="00971A56" w:rsidP="00944B93">
            <w:pPr>
              <w:spacing w:line="240" w:lineRule="atLeast"/>
              <w:rPr>
                <w:sz w:val="18"/>
                <w:szCs w:val="18"/>
                <w:lang w:val="fr-FR"/>
              </w:rPr>
            </w:pPr>
          </w:p>
        </w:tc>
        <w:tc>
          <w:tcPr>
            <w:tcW w:w="840" w:type="pct"/>
          </w:tcPr>
          <w:p w14:paraId="52A40AA3" w14:textId="77777777" w:rsidR="00971A56" w:rsidRPr="007D38C0" w:rsidRDefault="00971A56" w:rsidP="00944B93">
            <w:pPr>
              <w:spacing w:line="240" w:lineRule="atLeast"/>
              <w:rPr>
                <w:sz w:val="18"/>
                <w:szCs w:val="18"/>
                <w:lang w:val="fr-FR"/>
              </w:rPr>
            </w:pPr>
          </w:p>
        </w:tc>
        <w:tc>
          <w:tcPr>
            <w:tcW w:w="840" w:type="pct"/>
            <w:shd w:val="clear" w:color="auto" w:fill="auto"/>
          </w:tcPr>
          <w:p w14:paraId="7A39023A" w14:textId="77777777" w:rsidR="00971A56" w:rsidRPr="007D38C0" w:rsidRDefault="00971A56" w:rsidP="00944B93">
            <w:pPr>
              <w:spacing w:line="240" w:lineRule="atLeast"/>
              <w:rPr>
                <w:sz w:val="18"/>
                <w:szCs w:val="18"/>
                <w:lang w:val="fr-FR"/>
              </w:rPr>
            </w:pPr>
          </w:p>
        </w:tc>
      </w:tr>
      <w:tr w:rsidR="00971A56" w:rsidRPr="007D38C0" w14:paraId="30CD5D74" w14:textId="77777777" w:rsidTr="00944B93">
        <w:tc>
          <w:tcPr>
            <w:tcW w:w="2585" w:type="pct"/>
            <w:shd w:val="clear" w:color="auto" w:fill="auto"/>
            <w:vAlign w:val="bottom"/>
          </w:tcPr>
          <w:p w14:paraId="346FDA48" w14:textId="77777777" w:rsidR="00971A56" w:rsidRPr="007D38C0" w:rsidRDefault="00971A56" w:rsidP="00944B93">
            <w:pPr>
              <w:rPr>
                <w:color w:val="000000"/>
                <w:sz w:val="18"/>
                <w:szCs w:val="24"/>
                <w:lang w:val="fr-FR"/>
              </w:rPr>
            </w:pPr>
            <w:r w:rsidRPr="007D38C0">
              <w:rPr>
                <w:color w:val="000000"/>
                <w:sz w:val="18"/>
                <w:lang w:val="fr-FR"/>
              </w:rPr>
              <w:t>Zone 3 Discharge Pressure HHH Alarm</w:t>
            </w:r>
          </w:p>
        </w:tc>
        <w:tc>
          <w:tcPr>
            <w:tcW w:w="735" w:type="pct"/>
            <w:shd w:val="clear" w:color="auto" w:fill="auto"/>
          </w:tcPr>
          <w:p w14:paraId="4215BCD2" w14:textId="77777777" w:rsidR="00971A56" w:rsidRPr="007D38C0" w:rsidRDefault="00971A56" w:rsidP="00944B93">
            <w:pPr>
              <w:spacing w:line="240" w:lineRule="atLeast"/>
              <w:rPr>
                <w:sz w:val="18"/>
                <w:szCs w:val="18"/>
                <w:lang w:val="fr-FR"/>
              </w:rPr>
            </w:pPr>
          </w:p>
        </w:tc>
        <w:tc>
          <w:tcPr>
            <w:tcW w:w="840" w:type="pct"/>
          </w:tcPr>
          <w:p w14:paraId="56F994C3" w14:textId="77777777" w:rsidR="00971A56" w:rsidRPr="007D38C0" w:rsidRDefault="00971A56" w:rsidP="00944B93">
            <w:pPr>
              <w:spacing w:line="240" w:lineRule="atLeast"/>
              <w:rPr>
                <w:sz w:val="18"/>
                <w:szCs w:val="18"/>
                <w:lang w:val="fr-FR"/>
              </w:rPr>
            </w:pPr>
          </w:p>
        </w:tc>
        <w:tc>
          <w:tcPr>
            <w:tcW w:w="840" w:type="pct"/>
            <w:shd w:val="clear" w:color="auto" w:fill="auto"/>
          </w:tcPr>
          <w:p w14:paraId="3FCCD9D4" w14:textId="77777777" w:rsidR="00971A56" w:rsidRPr="007D38C0" w:rsidRDefault="00971A56" w:rsidP="00944B93">
            <w:pPr>
              <w:spacing w:line="240" w:lineRule="atLeast"/>
              <w:rPr>
                <w:sz w:val="18"/>
                <w:szCs w:val="18"/>
                <w:lang w:val="fr-FR"/>
              </w:rPr>
            </w:pPr>
          </w:p>
        </w:tc>
      </w:tr>
      <w:tr w:rsidR="00971A56" w:rsidRPr="00E73CF8" w14:paraId="370EE5BA" w14:textId="77777777" w:rsidTr="00944B93">
        <w:tc>
          <w:tcPr>
            <w:tcW w:w="2585" w:type="pct"/>
            <w:shd w:val="clear" w:color="auto" w:fill="auto"/>
            <w:vAlign w:val="bottom"/>
          </w:tcPr>
          <w:p w14:paraId="5186F0E6" w14:textId="77777777" w:rsidR="00971A56" w:rsidRPr="00E73CF8" w:rsidRDefault="00971A56" w:rsidP="00944B93">
            <w:pPr>
              <w:rPr>
                <w:color w:val="000000"/>
                <w:sz w:val="18"/>
                <w:szCs w:val="24"/>
                <w:lang w:val="en-US"/>
              </w:rPr>
            </w:pPr>
            <w:r w:rsidRPr="00E73CF8">
              <w:rPr>
                <w:color w:val="000000"/>
                <w:sz w:val="18"/>
              </w:rPr>
              <w:t>CC Outlet CL2 Residual LO LO Alarm</w:t>
            </w:r>
          </w:p>
        </w:tc>
        <w:tc>
          <w:tcPr>
            <w:tcW w:w="735" w:type="pct"/>
            <w:shd w:val="clear" w:color="auto" w:fill="auto"/>
          </w:tcPr>
          <w:p w14:paraId="40D48584" w14:textId="77777777" w:rsidR="00971A56" w:rsidRPr="00E73CF8" w:rsidRDefault="00971A56" w:rsidP="00944B93">
            <w:pPr>
              <w:spacing w:line="240" w:lineRule="atLeast"/>
              <w:rPr>
                <w:sz w:val="18"/>
                <w:szCs w:val="18"/>
              </w:rPr>
            </w:pPr>
          </w:p>
        </w:tc>
        <w:tc>
          <w:tcPr>
            <w:tcW w:w="840" w:type="pct"/>
          </w:tcPr>
          <w:p w14:paraId="3412EA40" w14:textId="77777777" w:rsidR="00971A56" w:rsidRPr="00E73CF8" w:rsidRDefault="00971A56" w:rsidP="00944B93">
            <w:pPr>
              <w:spacing w:line="240" w:lineRule="atLeast"/>
              <w:rPr>
                <w:sz w:val="18"/>
                <w:szCs w:val="18"/>
              </w:rPr>
            </w:pPr>
          </w:p>
        </w:tc>
        <w:tc>
          <w:tcPr>
            <w:tcW w:w="840" w:type="pct"/>
            <w:shd w:val="clear" w:color="auto" w:fill="auto"/>
          </w:tcPr>
          <w:p w14:paraId="54B17629" w14:textId="77777777" w:rsidR="00971A56" w:rsidRPr="00E73CF8" w:rsidRDefault="00971A56" w:rsidP="00944B93">
            <w:pPr>
              <w:spacing w:line="240" w:lineRule="atLeast"/>
              <w:rPr>
                <w:sz w:val="18"/>
                <w:szCs w:val="18"/>
              </w:rPr>
            </w:pPr>
          </w:p>
        </w:tc>
      </w:tr>
    </w:tbl>
    <w:p w14:paraId="518FDA73" w14:textId="77777777" w:rsidR="00971A56" w:rsidRPr="00E73CF8" w:rsidRDefault="00971A56" w:rsidP="00971A56">
      <w:pPr>
        <w:rPr>
          <w:lang w:val="en-US"/>
        </w:rPr>
      </w:pPr>
    </w:p>
    <w:p w14:paraId="16BC4B5E" w14:textId="4EDABF34" w:rsidR="004756E3" w:rsidRPr="00E73CF8" w:rsidRDefault="00FC280A" w:rsidP="004756E3">
      <w:pPr>
        <w:pStyle w:val="Caption"/>
        <w:keepNext/>
        <w:spacing w:before="0" w:after="0"/>
        <w:rPr>
          <w:sz w:val="20"/>
        </w:rPr>
      </w:pPr>
      <w:r>
        <w:rPr>
          <w:sz w:val="20"/>
        </w:rPr>
        <w:t>Dialer</w:t>
      </w:r>
      <w:r w:rsidR="004756E3" w:rsidRPr="00E73CF8">
        <w:rPr>
          <w:sz w:val="20"/>
        </w:rPr>
        <w:t xml:space="preserve"> Alarms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971A56" w:rsidRPr="00E73CF8" w14:paraId="1D9F5BAD" w14:textId="77777777" w:rsidTr="00944B93">
        <w:trPr>
          <w:tblHeader/>
        </w:trPr>
        <w:tc>
          <w:tcPr>
            <w:tcW w:w="5544" w:type="dxa"/>
            <w:shd w:val="clear" w:color="auto" w:fill="000000"/>
          </w:tcPr>
          <w:p w14:paraId="50A4039A" w14:textId="77777777" w:rsidR="00971A56" w:rsidRPr="00E73CF8" w:rsidRDefault="00971A56" w:rsidP="00944B93">
            <w:pPr>
              <w:rPr>
                <w:rFonts w:eastAsia="Calibri"/>
                <w:sz w:val="22"/>
                <w:szCs w:val="22"/>
              </w:rPr>
            </w:pPr>
            <w:r w:rsidRPr="00E73CF8">
              <w:rPr>
                <w:rFonts w:eastAsia="Calibri"/>
                <w:sz w:val="22"/>
                <w:szCs w:val="22"/>
              </w:rPr>
              <w:t>Deficiency</w:t>
            </w:r>
          </w:p>
        </w:tc>
        <w:tc>
          <w:tcPr>
            <w:tcW w:w="1313" w:type="dxa"/>
            <w:shd w:val="clear" w:color="auto" w:fill="000000"/>
          </w:tcPr>
          <w:p w14:paraId="3F2B1C76" w14:textId="77777777" w:rsidR="00971A56" w:rsidRPr="00E73CF8" w:rsidRDefault="00971A56" w:rsidP="00944B93">
            <w:pPr>
              <w:rPr>
                <w:rFonts w:eastAsia="Calibri"/>
                <w:sz w:val="22"/>
                <w:szCs w:val="22"/>
              </w:rPr>
            </w:pPr>
            <w:r w:rsidRPr="00E73CF8">
              <w:rPr>
                <w:rFonts w:eastAsia="Calibri"/>
                <w:sz w:val="22"/>
                <w:szCs w:val="22"/>
              </w:rPr>
              <w:t>Noted BY Initials (Print)</w:t>
            </w:r>
          </w:p>
        </w:tc>
        <w:tc>
          <w:tcPr>
            <w:tcW w:w="1618" w:type="dxa"/>
            <w:shd w:val="clear" w:color="auto" w:fill="000000"/>
          </w:tcPr>
          <w:p w14:paraId="73EFBBD2" w14:textId="77777777" w:rsidR="00971A56" w:rsidRPr="00E73CF8" w:rsidRDefault="00971A56" w:rsidP="00944B93">
            <w:pPr>
              <w:rPr>
                <w:rFonts w:eastAsia="Calibri"/>
                <w:sz w:val="22"/>
                <w:szCs w:val="22"/>
              </w:rPr>
            </w:pPr>
            <w:r w:rsidRPr="00E73CF8">
              <w:rPr>
                <w:rFonts w:eastAsia="Calibri"/>
                <w:sz w:val="22"/>
                <w:szCs w:val="22"/>
              </w:rPr>
              <w:t>Approved BY (ROH Employee)</w:t>
            </w:r>
          </w:p>
        </w:tc>
        <w:tc>
          <w:tcPr>
            <w:tcW w:w="1101" w:type="dxa"/>
            <w:shd w:val="clear" w:color="auto" w:fill="000000"/>
          </w:tcPr>
          <w:p w14:paraId="4F056924" w14:textId="77777777" w:rsidR="00971A56" w:rsidRPr="00E73CF8" w:rsidRDefault="00971A56" w:rsidP="00944B93">
            <w:pPr>
              <w:rPr>
                <w:rFonts w:eastAsia="Calibri"/>
                <w:sz w:val="22"/>
                <w:szCs w:val="22"/>
              </w:rPr>
            </w:pPr>
            <w:r w:rsidRPr="00E73CF8">
              <w:rPr>
                <w:rFonts w:eastAsia="Calibri"/>
                <w:sz w:val="22"/>
                <w:szCs w:val="22"/>
              </w:rPr>
              <w:t>Date Fixed</w:t>
            </w:r>
          </w:p>
        </w:tc>
      </w:tr>
      <w:tr w:rsidR="00971A56" w:rsidRPr="00E73CF8" w14:paraId="501549DB" w14:textId="77777777" w:rsidTr="00944B93">
        <w:tc>
          <w:tcPr>
            <w:tcW w:w="5544" w:type="dxa"/>
            <w:shd w:val="clear" w:color="auto" w:fill="auto"/>
          </w:tcPr>
          <w:p w14:paraId="058CCE46" w14:textId="77777777" w:rsidR="00971A56" w:rsidRPr="00E73CF8" w:rsidRDefault="00971A56" w:rsidP="00944B93">
            <w:pPr>
              <w:rPr>
                <w:rFonts w:eastAsia="Calibri"/>
                <w:sz w:val="22"/>
                <w:szCs w:val="22"/>
              </w:rPr>
            </w:pPr>
          </w:p>
        </w:tc>
        <w:tc>
          <w:tcPr>
            <w:tcW w:w="1313" w:type="dxa"/>
            <w:shd w:val="clear" w:color="auto" w:fill="auto"/>
          </w:tcPr>
          <w:p w14:paraId="05D1FF6B" w14:textId="77777777" w:rsidR="00971A56" w:rsidRPr="00E73CF8" w:rsidRDefault="00971A56" w:rsidP="00944B93">
            <w:pPr>
              <w:rPr>
                <w:rFonts w:eastAsia="Calibri"/>
                <w:sz w:val="22"/>
                <w:szCs w:val="22"/>
              </w:rPr>
            </w:pPr>
          </w:p>
        </w:tc>
        <w:tc>
          <w:tcPr>
            <w:tcW w:w="1618" w:type="dxa"/>
            <w:shd w:val="clear" w:color="auto" w:fill="auto"/>
          </w:tcPr>
          <w:p w14:paraId="644050E2" w14:textId="77777777" w:rsidR="00971A56" w:rsidRPr="00E73CF8" w:rsidRDefault="00971A56" w:rsidP="00944B93">
            <w:pPr>
              <w:rPr>
                <w:rFonts w:eastAsia="Calibri"/>
                <w:sz w:val="22"/>
                <w:szCs w:val="22"/>
              </w:rPr>
            </w:pPr>
          </w:p>
        </w:tc>
        <w:tc>
          <w:tcPr>
            <w:tcW w:w="1101" w:type="dxa"/>
            <w:shd w:val="clear" w:color="auto" w:fill="auto"/>
          </w:tcPr>
          <w:p w14:paraId="126BE3F8" w14:textId="77777777" w:rsidR="00971A56" w:rsidRPr="00E73CF8" w:rsidRDefault="00971A56" w:rsidP="00944B93">
            <w:pPr>
              <w:rPr>
                <w:rFonts w:eastAsia="Calibri"/>
                <w:sz w:val="22"/>
                <w:szCs w:val="22"/>
              </w:rPr>
            </w:pPr>
          </w:p>
        </w:tc>
      </w:tr>
      <w:tr w:rsidR="00971A56" w:rsidRPr="00E73CF8" w14:paraId="4753188C" w14:textId="77777777" w:rsidTr="00944B93">
        <w:tc>
          <w:tcPr>
            <w:tcW w:w="5544" w:type="dxa"/>
            <w:shd w:val="clear" w:color="auto" w:fill="auto"/>
          </w:tcPr>
          <w:p w14:paraId="5BBF2934" w14:textId="77777777" w:rsidR="00971A56" w:rsidRPr="00E73CF8" w:rsidRDefault="00971A56" w:rsidP="00944B93">
            <w:pPr>
              <w:rPr>
                <w:rFonts w:eastAsia="Calibri"/>
                <w:sz w:val="22"/>
                <w:szCs w:val="22"/>
              </w:rPr>
            </w:pPr>
          </w:p>
        </w:tc>
        <w:tc>
          <w:tcPr>
            <w:tcW w:w="1313" w:type="dxa"/>
            <w:shd w:val="clear" w:color="auto" w:fill="auto"/>
          </w:tcPr>
          <w:p w14:paraId="4F9C9724" w14:textId="77777777" w:rsidR="00971A56" w:rsidRPr="00E73CF8" w:rsidRDefault="00971A56" w:rsidP="00944B93">
            <w:pPr>
              <w:rPr>
                <w:rFonts w:eastAsia="Calibri"/>
                <w:sz w:val="22"/>
                <w:szCs w:val="22"/>
              </w:rPr>
            </w:pPr>
          </w:p>
        </w:tc>
        <w:tc>
          <w:tcPr>
            <w:tcW w:w="1618" w:type="dxa"/>
            <w:shd w:val="clear" w:color="auto" w:fill="auto"/>
          </w:tcPr>
          <w:p w14:paraId="455F2575" w14:textId="77777777" w:rsidR="00971A56" w:rsidRPr="00E73CF8" w:rsidRDefault="00971A56" w:rsidP="00944B93">
            <w:pPr>
              <w:rPr>
                <w:rFonts w:eastAsia="Calibri"/>
                <w:sz w:val="22"/>
                <w:szCs w:val="22"/>
              </w:rPr>
            </w:pPr>
          </w:p>
        </w:tc>
        <w:tc>
          <w:tcPr>
            <w:tcW w:w="1101" w:type="dxa"/>
            <w:shd w:val="clear" w:color="auto" w:fill="auto"/>
          </w:tcPr>
          <w:p w14:paraId="6E2CCA20" w14:textId="77777777" w:rsidR="00971A56" w:rsidRPr="00E73CF8" w:rsidRDefault="00971A56" w:rsidP="00944B93">
            <w:pPr>
              <w:rPr>
                <w:rFonts w:eastAsia="Calibri"/>
                <w:sz w:val="22"/>
                <w:szCs w:val="22"/>
              </w:rPr>
            </w:pPr>
          </w:p>
        </w:tc>
      </w:tr>
      <w:tr w:rsidR="00971A56" w:rsidRPr="00E73CF8" w14:paraId="2A4BB036" w14:textId="77777777" w:rsidTr="00944B93">
        <w:tc>
          <w:tcPr>
            <w:tcW w:w="5544" w:type="dxa"/>
            <w:shd w:val="clear" w:color="auto" w:fill="auto"/>
          </w:tcPr>
          <w:p w14:paraId="59E1947D" w14:textId="77777777" w:rsidR="00971A56" w:rsidRPr="00E73CF8" w:rsidRDefault="00971A56" w:rsidP="00944B93">
            <w:pPr>
              <w:rPr>
                <w:rFonts w:eastAsia="Calibri"/>
                <w:sz w:val="22"/>
                <w:szCs w:val="22"/>
              </w:rPr>
            </w:pPr>
          </w:p>
        </w:tc>
        <w:tc>
          <w:tcPr>
            <w:tcW w:w="1313" w:type="dxa"/>
            <w:shd w:val="clear" w:color="auto" w:fill="auto"/>
          </w:tcPr>
          <w:p w14:paraId="3E0A7340" w14:textId="77777777" w:rsidR="00971A56" w:rsidRPr="00E73CF8" w:rsidRDefault="00971A56" w:rsidP="00944B93">
            <w:pPr>
              <w:rPr>
                <w:rFonts w:eastAsia="Calibri"/>
                <w:sz w:val="22"/>
                <w:szCs w:val="22"/>
              </w:rPr>
            </w:pPr>
          </w:p>
        </w:tc>
        <w:tc>
          <w:tcPr>
            <w:tcW w:w="1618" w:type="dxa"/>
            <w:shd w:val="clear" w:color="auto" w:fill="auto"/>
          </w:tcPr>
          <w:p w14:paraId="31F4310C" w14:textId="77777777" w:rsidR="00971A56" w:rsidRPr="00E73CF8" w:rsidRDefault="00971A56" w:rsidP="00944B93">
            <w:pPr>
              <w:rPr>
                <w:rFonts w:eastAsia="Calibri"/>
                <w:sz w:val="22"/>
                <w:szCs w:val="22"/>
              </w:rPr>
            </w:pPr>
          </w:p>
        </w:tc>
        <w:tc>
          <w:tcPr>
            <w:tcW w:w="1101" w:type="dxa"/>
            <w:shd w:val="clear" w:color="auto" w:fill="auto"/>
          </w:tcPr>
          <w:p w14:paraId="000A6830" w14:textId="77777777" w:rsidR="00971A56" w:rsidRPr="00E73CF8" w:rsidRDefault="00971A56" w:rsidP="00944B93">
            <w:pPr>
              <w:rPr>
                <w:rFonts w:eastAsia="Calibri"/>
                <w:sz w:val="22"/>
                <w:szCs w:val="22"/>
              </w:rPr>
            </w:pPr>
          </w:p>
        </w:tc>
      </w:tr>
      <w:tr w:rsidR="00971A56" w:rsidRPr="00E73CF8" w14:paraId="534D262A" w14:textId="77777777" w:rsidTr="00944B93">
        <w:tc>
          <w:tcPr>
            <w:tcW w:w="5544" w:type="dxa"/>
            <w:shd w:val="clear" w:color="auto" w:fill="auto"/>
          </w:tcPr>
          <w:p w14:paraId="34B3D8FE" w14:textId="77777777" w:rsidR="00971A56" w:rsidRPr="00E73CF8" w:rsidRDefault="00971A56" w:rsidP="00944B93">
            <w:pPr>
              <w:rPr>
                <w:rFonts w:eastAsia="Calibri"/>
                <w:sz w:val="22"/>
                <w:szCs w:val="22"/>
              </w:rPr>
            </w:pPr>
          </w:p>
        </w:tc>
        <w:tc>
          <w:tcPr>
            <w:tcW w:w="1313" w:type="dxa"/>
            <w:shd w:val="clear" w:color="auto" w:fill="auto"/>
          </w:tcPr>
          <w:p w14:paraId="7298536C" w14:textId="77777777" w:rsidR="00971A56" w:rsidRPr="00E73CF8" w:rsidRDefault="00971A56" w:rsidP="00944B93">
            <w:pPr>
              <w:rPr>
                <w:rFonts w:eastAsia="Calibri"/>
                <w:sz w:val="22"/>
                <w:szCs w:val="22"/>
              </w:rPr>
            </w:pPr>
          </w:p>
        </w:tc>
        <w:tc>
          <w:tcPr>
            <w:tcW w:w="1618" w:type="dxa"/>
            <w:shd w:val="clear" w:color="auto" w:fill="auto"/>
          </w:tcPr>
          <w:p w14:paraId="58C55D8E" w14:textId="77777777" w:rsidR="00971A56" w:rsidRPr="00E73CF8" w:rsidRDefault="00971A56" w:rsidP="00944B93">
            <w:pPr>
              <w:rPr>
                <w:rFonts w:eastAsia="Calibri"/>
                <w:sz w:val="22"/>
                <w:szCs w:val="22"/>
              </w:rPr>
            </w:pPr>
          </w:p>
        </w:tc>
        <w:tc>
          <w:tcPr>
            <w:tcW w:w="1101" w:type="dxa"/>
            <w:shd w:val="clear" w:color="auto" w:fill="auto"/>
          </w:tcPr>
          <w:p w14:paraId="26A2EC3A" w14:textId="77777777" w:rsidR="00971A56" w:rsidRPr="00E73CF8" w:rsidRDefault="00971A56" w:rsidP="00944B93">
            <w:pPr>
              <w:rPr>
                <w:rFonts w:eastAsia="Calibri"/>
                <w:sz w:val="22"/>
                <w:szCs w:val="22"/>
              </w:rPr>
            </w:pPr>
          </w:p>
        </w:tc>
      </w:tr>
      <w:tr w:rsidR="00971A56" w:rsidRPr="00E73CF8" w14:paraId="00C78C1A" w14:textId="77777777" w:rsidTr="00944B93">
        <w:tc>
          <w:tcPr>
            <w:tcW w:w="5544" w:type="dxa"/>
            <w:shd w:val="clear" w:color="auto" w:fill="auto"/>
          </w:tcPr>
          <w:p w14:paraId="51BE02D5" w14:textId="77777777" w:rsidR="00971A56" w:rsidRPr="00E73CF8" w:rsidRDefault="00971A56" w:rsidP="00944B93">
            <w:pPr>
              <w:rPr>
                <w:rFonts w:eastAsia="Calibri"/>
                <w:sz w:val="22"/>
                <w:szCs w:val="22"/>
              </w:rPr>
            </w:pPr>
          </w:p>
        </w:tc>
        <w:tc>
          <w:tcPr>
            <w:tcW w:w="1313" w:type="dxa"/>
            <w:shd w:val="clear" w:color="auto" w:fill="auto"/>
          </w:tcPr>
          <w:p w14:paraId="017F7C99" w14:textId="77777777" w:rsidR="00971A56" w:rsidRPr="00E73CF8" w:rsidRDefault="00971A56" w:rsidP="00944B93">
            <w:pPr>
              <w:rPr>
                <w:rFonts w:eastAsia="Calibri"/>
                <w:sz w:val="22"/>
                <w:szCs w:val="22"/>
              </w:rPr>
            </w:pPr>
          </w:p>
        </w:tc>
        <w:tc>
          <w:tcPr>
            <w:tcW w:w="1618" w:type="dxa"/>
            <w:shd w:val="clear" w:color="auto" w:fill="auto"/>
          </w:tcPr>
          <w:p w14:paraId="12DBBD8C" w14:textId="77777777" w:rsidR="00971A56" w:rsidRPr="00E73CF8" w:rsidRDefault="00971A56" w:rsidP="00944B93">
            <w:pPr>
              <w:rPr>
                <w:rFonts w:eastAsia="Calibri"/>
                <w:sz w:val="22"/>
                <w:szCs w:val="22"/>
              </w:rPr>
            </w:pPr>
          </w:p>
        </w:tc>
        <w:tc>
          <w:tcPr>
            <w:tcW w:w="1101" w:type="dxa"/>
            <w:shd w:val="clear" w:color="auto" w:fill="auto"/>
          </w:tcPr>
          <w:p w14:paraId="13034DAC" w14:textId="77777777" w:rsidR="00971A56" w:rsidRPr="00E73CF8" w:rsidRDefault="00971A56" w:rsidP="00944B93">
            <w:pPr>
              <w:rPr>
                <w:rFonts w:eastAsia="Calibri"/>
                <w:sz w:val="22"/>
                <w:szCs w:val="22"/>
              </w:rPr>
            </w:pPr>
          </w:p>
        </w:tc>
      </w:tr>
      <w:tr w:rsidR="00971A56" w:rsidRPr="00E73CF8" w14:paraId="256CBFC8" w14:textId="77777777" w:rsidTr="00944B93">
        <w:tc>
          <w:tcPr>
            <w:tcW w:w="5544" w:type="dxa"/>
            <w:shd w:val="clear" w:color="auto" w:fill="auto"/>
          </w:tcPr>
          <w:p w14:paraId="02567DA7" w14:textId="77777777" w:rsidR="00971A56" w:rsidRPr="00E73CF8" w:rsidRDefault="00971A56" w:rsidP="00944B93">
            <w:pPr>
              <w:rPr>
                <w:rFonts w:eastAsia="Calibri"/>
                <w:sz w:val="22"/>
                <w:szCs w:val="22"/>
              </w:rPr>
            </w:pPr>
          </w:p>
        </w:tc>
        <w:tc>
          <w:tcPr>
            <w:tcW w:w="1313" w:type="dxa"/>
            <w:shd w:val="clear" w:color="auto" w:fill="auto"/>
          </w:tcPr>
          <w:p w14:paraId="4B1F3457" w14:textId="77777777" w:rsidR="00971A56" w:rsidRPr="00E73CF8" w:rsidRDefault="00971A56" w:rsidP="00944B93">
            <w:pPr>
              <w:rPr>
                <w:rFonts w:eastAsia="Calibri"/>
                <w:sz w:val="22"/>
                <w:szCs w:val="22"/>
              </w:rPr>
            </w:pPr>
          </w:p>
        </w:tc>
        <w:tc>
          <w:tcPr>
            <w:tcW w:w="1618" w:type="dxa"/>
            <w:shd w:val="clear" w:color="auto" w:fill="auto"/>
          </w:tcPr>
          <w:p w14:paraId="0727D1F0" w14:textId="77777777" w:rsidR="00971A56" w:rsidRPr="00E73CF8" w:rsidRDefault="00971A56" w:rsidP="00944B93">
            <w:pPr>
              <w:rPr>
                <w:rFonts w:eastAsia="Calibri"/>
                <w:sz w:val="22"/>
                <w:szCs w:val="22"/>
              </w:rPr>
            </w:pPr>
          </w:p>
        </w:tc>
        <w:tc>
          <w:tcPr>
            <w:tcW w:w="1101" w:type="dxa"/>
            <w:shd w:val="clear" w:color="auto" w:fill="auto"/>
          </w:tcPr>
          <w:p w14:paraId="1DAD88FB" w14:textId="77777777" w:rsidR="00971A56" w:rsidRPr="00E73CF8" w:rsidRDefault="00971A56" w:rsidP="00944B93">
            <w:pPr>
              <w:rPr>
                <w:rFonts w:eastAsia="Calibri"/>
                <w:sz w:val="22"/>
                <w:szCs w:val="22"/>
              </w:rPr>
            </w:pPr>
          </w:p>
        </w:tc>
      </w:tr>
    </w:tbl>
    <w:p w14:paraId="580610C7" w14:textId="77777777" w:rsidR="00971A56" w:rsidRPr="00E73CF8" w:rsidRDefault="00971A56" w:rsidP="00971A56">
      <w:pPr>
        <w:rPr>
          <w:lang w:val="en-US"/>
        </w:rPr>
      </w:pPr>
    </w:p>
    <w:p w14:paraId="7BBE9A2D" w14:textId="77777777" w:rsidR="00E935B0" w:rsidRPr="00E73CF8" w:rsidRDefault="00E935B0" w:rsidP="00E935B0">
      <w:pPr>
        <w:pStyle w:val="Subtitle"/>
        <w:jc w:val="left"/>
        <w:rPr>
          <w:rFonts w:ascii="Times New Roman" w:hAnsi="Times New Roman"/>
          <w:b/>
        </w:rPr>
      </w:pPr>
      <w:r w:rsidRPr="00E73CF8">
        <w:rPr>
          <w:rFonts w:ascii="Times New Roman" w:hAnsi="Times New Roman"/>
          <w:b/>
        </w:rPr>
        <w:t xml:space="preserve">Auto Control </w:t>
      </w:r>
    </w:p>
    <w:p w14:paraId="5A2DA22A" w14:textId="4FF1CF06" w:rsidR="00E935B0" w:rsidRPr="00E73CF8" w:rsidRDefault="00E935B0" w:rsidP="00E935B0">
      <w:pPr>
        <w:pStyle w:val="Subtitle"/>
        <w:jc w:val="left"/>
        <w:rPr>
          <w:rFonts w:ascii="Times New Roman" w:hAnsi="Times New Roman"/>
          <w:i/>
          <w:u w:val="single"/>
        </w:rPr>
      </w:pPr>
      <w:r w:rsidRPr="00E73CF8">
        <w:rPr>
          <w:rFonts w:ascii="Times New Roman" w:hAnsi="Times New Roman"/>
          <w:i/>
          <w:u w:val="single"/>
        </w:rPr>
        <w:t xml:space="preserve">This is a sample of the type of test procedure that is required.  Test Protocols should be written according </w:t>
      </w:r>
      <w:r w:rsidR="00FC280A">
        <w:rPr>
          <w:rFonts w:ascii="Times New Roman" w:hAnsi="Times New Roman"/>
          <w:i/>
          <w:u w:val="single"/>
        </w:rPr>
        <w:t>to</w:t>
      </w:r>
      <w:r w:rsidRPr="00E73CF8">
        <w:rPr>
          <w:rFonts w:ascii="Times New Roman" w:hAnsi="Times New Roman"/>
          <w:i/>
          <w:u w:val="single"/>
        </w:rPr>
        <w:t xml:space="preserve"> the control narrative and ACP functions in the PLC.</w:t>
      </w:r>
    </w:p>
    <w:p w14:paraId="23B2FBCD" w14:textId="77777777" w:rsidR="00E935B0" w:rsidRPr="00E73CF8" w:rsidRDefault="00E935B0" w:rsidP="00E935B0">
      <w:pPr>
        <w:pStyle w:val="Header"/>
        <w:tabs>
          <w:tab w:val="clear" w:pos="4320"/>
          <w:tab w:val="clear" w:pos="8640"/>
          <w:tab w:val="right" w:pos="8460"/>
        </w:tabs>
        <w:rPr>
          <w:rFonts w:eastAsiaTheme="minorHAnsi"/>
          <w:sz w:val="22"/>
          <w:szCs w:val="22"/>
          <w:lang w:val="en-CA"/>
        </w:rPr>
      </w:pPr>
    </w:p>
    <w:p w14:paraId="2472B972" w14:textId="77777777" w:rsidR="00E935B0" w:rsidRPr="00E73CF8" w:rsidRDefault="00E935B0" w:rsidP="004756E3">
      <w:pPr>
        <w:pStyle w:val="Header"/>
        <w:tabs>
          <w:tab w:val="clear" w:pos="4320"/>
          <w:tab w:val="clear" w:pos="8640"/>
          <w:tab w:val="right" w:pos="8460"/>
        </w:tabs>
        <w:rPr>
          <w:b/>
          <w:sz w:val="22"/>
          <w:szCs w:val="22"/>
          <w:u w:val="single"/>
        </w:rPr>
      </w:pPr>
      <w:r w:rsidRPr="00E73CF8">
        <w:rPr>
          <w:b/>
          <w:sz w:val="22"/>
          <w:szCs w:val="22"/>
          <w:u w:val="single"/>
        </w:rPr>
        <w:t>Level Control</w:t>
      </w:r>
    </w:p>
    <w:tbl>
      <w:tblPr>
        <w:tblStyle w:val="TableGrid"/>
        <w:tblW w:w="0" w:type="auto"/>
        <w:tblLook w:val="04A0" w:firstRow="1" w:lastRow="0" w:firstColumn="1" w:lastColumn="0" w:noHBand="0" w:noVBand="1"/>
      </w:tblPr>
      <w:tblGrid>
        <w:gridCol w:w="5868"/>
        <w:gridCol w:w="3240"/>
      </w:tblGrid>
      <w:tr w:rsidR="00E935B0" w:rsidRPr="00E73CF8" w14:paraId="6E149CDF" w14:textId="77777777" w:rsidTr="005E4C0B">
        <w:trPr>
          <w:trHeight w:val="179"/>
          <w:tblHeader/>
        </w:trPr>
        <w:tc>
          <w:tcPr>
            <w:tcW w:w="5868" w:type="dxa"/>
            <w:shd w:val="clear" w:color="auto" w:fill="000000" w:themeFill="text1"/>
          </w:tcPr>
          <w:p w14:paraId="60411950" w14:textId="77777777" w:rsidR="00E935B0" w:rsidRPr="00E73CF8" w:rsidRDefault="00E935B0" w:rsidP="005E4C0B">
            <w:pPr>
              <w:jc w:val="center"/>
              <w:rPr>
                <w:rFonts w:eastAsia="Calibri"/>
              </w:rPr>
            </w:pPr>
            <w:r w:rsidRPr="00E73CF8">
              <w:rPr>
                <w:rFonts w:eastAsia="Calibri"/>
              </w:rPr>
              <w:t>Function</w:t>
            </w:r>
          </w:p>
        </w:tc>
        <w:tc>
          <w:tcPr>
            <w:tcW w:w="3240" w:type="dxa"/>
            <w:shd w:val="clear" w:color="auto" w:fill="000000" w:themeFill="text1"/>
          </w:tcPr>
          <w:p w14:paraId="3C74F62B" w14:textId="77777777" w:rsidR="00E935B0" w:rsidRPr="00E73CF8" w:rsidRDefault="00E935B0" w:rsidP="005E4C0B">
            <w:pPr>
              <w:jc w:val="center"/>
              <w:rPr>
                <w:rFonts w:eastAsia="Calibri"/>
              </w:rPr>
            </w:pPr>
            <w:r w:rsidRPr="00E73CF8">
              <w:rPr>
                <w:rFonts w:eastAsia="Calibri"/>
              </w:rPr>
              <w:t>Pass/Fail</w:t>
            </w:r>
          </w:p>
        </w:tc>
      </w:tr>
      <w:tr w:rsidR="00E935B0" w:rsidRPr="00E73CF8" w14:paraId="2B2BD895" w14:textId="77777777" w:rsidTr="005E4C0B">
        <w:tc>
          <w:tcPr>
            <w:tcW w:w="5868" w:type="dxa"/>
          </w:tcPr>
          <w:p w14:paraId="27D2FB45" w14:textId="77777777" w:rsidR="00E935B0" w:rsidRPr="00E73CF8" w:rsidRDefault="00E935B0" w:rsidP="005E4C0B">
            <w:pPr>
              <w:rPr>
                <w:sz w:val="22"/>
                <w:szCs w:val="22"/>
              </w:rPr>
            </w:pPr>
            <w:r w:rsidRPr="00E73CF8">
              <w:rPr>
                <w:sz w:val="22"/>
                <w:szCs w:val="22"/>
              </w:rPr>
              <w:t>When the Acton Reservoir level falls to the Duty Well Pump Level Start Setpoint, the Duty UV Unit is requested and begins a warm up cycle.</w:t>
            </w:r>
          </w:p>
        </w:tc>
        <w:tc>
          <w:tcPr>
            <w:tcW w:w="3240" w:type="dxa"/>
          </w:tcPr>
          <w:p w14:paraId="63FE3B0A" w14:textId="77777777" w:rsidR="00E935B0" w:rsidRPr="00E73CF8" w:rsidRDefault="00E935B0" w:rsidP="005E4C0B"/>
        </w:tc>
      </w:tr>
      <w:tr w:rsidR="00E935B0" w:rsidRPr="00E73CF8" w14:paraId="0F790990" w14:textId="77777777" w:rsidTr="005E4C0B">
        <w:tc>
          <w:tcPr>
            <w:tcW w:w="5868" w:type="dxa"/>
          </w:tcPr>
          <w:p w14:paraId="4C209FD3" w14:textId="77777777" w:rsidR="00E935B0" w:rsidRPr="00E73CF8" w:rsidRDefault="00E935B0" w:rsidP="005E4C0B">
            <w:pPr>
              <w:rPr>
                <w:sz w:val="22"/>
                <w:szCs w:val="22"/>
              </w:rPr>
            </w:pPr>
            <w:r w:rsidRPr="00E73CF8">
              <w:rPr>
                <w:sz w:val="22"/>
                <w:szCs w:val="22"/>
              </w:rPr>
              <w:t>When the Acton Reservoir level falls to the Duty Well Pump Level Start Setpoint, the Duty UV Unit is requested and begins a warm up cycle.</w:t>
            </w:r>
          </w:p>
        </w:tc>
        <w:tc>
          <w:tcPr>
            <w:tcW w:w="3240" w:type="dxa"/>
          </w:tcPr>
          <w:p w14:paraId="1AA0375F" w14:textId="77777777" w:rsidR="00E935B0" w:rsidRPr="00E73CF8" w:rsidRDefault="00E935B0" w:rsidP="005E4C0B"/>
        </w:tc>
      </w:tr>
      <w:tr w:rsidR="00E935B0" w:rsidRPr="00E73CF8" w14:paraId="67464D45" w14:textId="77777777" w:rsidTr="005E4C0B">
        <w:tc>
          <w:tcPr>
            <w:tcW w:w="5868" w:type="dxa"/>
          </w:tcPr>
          <w:p w14:paraId="317088D1" w14:textId="77777777" w:rsidR="00E935B0" w:rsidRPr="00E73CF8" w:rsidRDefault="00E935B0" w:rsidP="005E4C0B">
            <w:pPr>
              <w:rPr>
                <w:sz w:val="22"/>
                <w:szCs w:val="22"/>
              </w:rPr>
            </w:pPr>
            <w:r w:rsidRPr="00E73CF8">
              <w:rPr>
                <w:sz w:val="22"/>
                <w:szCs w:val="22"/>
              </w:rPr>
              <w:t>When the Duty UV Unit Ready status is active, the Duty UV Inlet Valve is commanded to open.</w:t>
            </w:r>
          </w:p>
        </w:tc>
        <w:tc>
          <w:tcPr>
            <w:tcW w:w="3240" w:type="dxa"/>
          </w:tcPr>
          <w:p w14:paraId="453D99E9" w14:textId="77777777" w:rsidR="00E935B0" w:rsidRPr="00E73CF8" w:rsidRDefault="00E935B0" w:rsidP="005E4C0B"/>
        </w:tc>
      </w:tr>
      <w:tr w:rsidR="00E935B0" w:rsidRPr="00E73CF8" w14:paraId="4812C9F9" w14:textId="77777777" w:rsidTr="005E4C0B">
        <w:tc>
          <w:tcPr>
            <w:tcW w:w="5868" w:type="dxa"/>
          </w:tcPr>
          <w:p w14:paraId="0F0F30CD" w14:textId="77777777" w:rsidR="00E935B0" w:rsidRPr="00E73CF8" w:rsidRDefault="00E935B0" w:rsidP="005E4C0B">
            <w:pPr>
              <w:rPr>
                <w:sz w:val="22"/>
                <w:szCs w:val="22"/>
              </w:rPr>
            </w:pPr>
            <w:r w:rsidRPr="00E73CF8">
              <w:rPr>
                <w:sz w:val="22"/>
                <w:szCs w:val="22"/>
              </w:rPr>
              <w:lastRenderedPageBreak/>
              <w:t>When the Duty UV Valve is open, the Duty Well Pump, the Duty Chlorine Booster Pump and Duty Fluoride Pump are commanded to start.</w:t>
            </w:r>
          </w:p>
        </w:tc>
        <w:tc>
          <w:tcPr>
            <w:tcW w:w="3240" w:type="dxa"/>
          </w:tcPr>
          <w:p w14:paraId="54CFEF0E" w14:textId="77777777" w:rsidR="00E935B0" w:rsidRPr="00E73CF8" w:rsidRDefault="00E935B0" w:rsidP="005E4C0B"/>
        </w:tc>
      </w:tr>
      <w:tr w:rsidR="00E935B0" w:rsidRPr="00E73CF8" w14:paraId="599C2C2D" w14:textId="77777777" w:rsidTr="005E4C0B">
        <w:tc>
          <w:tcPr>
            <w:tcW w:w="5868" w:type="dxa"/>
          </w:tcPr>
          <w:p w14:paraId="13DB1FCA" w14:textId="77777777" w:rsidR="00E935B0" w:rsidRPr="00E73CF8" w:rsidRDefault="00E935B0" w:rsidP="005E4C0B">
            <w:pPr>
              <w:rPr>
                <w:sz w:val="22"/>
                <w:szCs w:val="22"/>
              </w:rPr>
            </w:pPr>
            <w:r w:rsidRPr="00E73CF8">
              <w:rPr>
                <w:sz w:val="22"/>
                <w:szCs w:val="22"/>
              </w:rPr>
              <w:t>While the system is running the Duty Well Pump speed is modulated to maintain its corresponding Well Pump Flow Setpoint.</w:t>
            </w:r>
          </w:p>
        </w:tc>
        <w:tc>
          <w:tcPr>
            <w:tcW w:w="3240" w:type="dxa"/>
          </w:tcPr>
          <w:p w14:paraId="585F430D" w14:textId="77777777" w:rsidR="00E935B0" w:rsidRPr="00E73CF8" w:rsidRDefault="00E935B0" w:rsidP="005E4C0B"/>
        </w:tc>
      </w:tr>
      <w:tr w:rsidR="00E935B0" w:rsidRPr="00E73CF8" w14:paraId="1CFA74BC" w14:textId="77777777" w:rsidTr="005E4C0B">
        <w:tc>
          <w:tcPr>
            <w:tcW w:w="5868" w:type="dxa"/>
          </w:tcPr>
          <w:p w14:paraId="5757AE1C" w14:textId="77777777" w:rsidR="00E935B0" w:rsidRPr="00E73CF8" w:rsidRDefault="00E935B0" w:rsidP="005E4C0B">
            <w:pPr>
              <w:rPr>
                <w:sz w:val="22"/>
                <w:szCs w:val="22"/>
              </w:rPr>
            </w:pPr>
            <w:r w:rsidRPr="00E73CF8">
              <w:rPr>
                <w:sz w:val="22"/>
                <w:szCs w:val="22"/>
              </w:rPr>
              <w:t>While the system is running, the Duty Chlorinator Position is modulated using the instantaneous combined well flow and the Chlorine Dose Adjustment Factor Setpoint.</w:t>
            </w:r>
          </w:p>
        </w:tc>
        <w:tc>
          <w:tcPr>
            <w:tcW w:w="3240" w:type="dxa"/>
          </w:tcPr>
          <w:p w14:paraId="59BF5A5D" w14:textId="77777777" w:rsidR="00E935B0" w:rsidRPr="00E73CF8" w:rsidRDefault="00E935B0" w:rsidP="005E4C0B"/>
        </w:tc>
      </w:tr>
      <w:tr w:rsidR="00E935B0" w:rsidRPr="00E73CF8" w14:paraId="4D19D312" w14:textId="77777777" w:rsidTr="005E4C0B">
        <w:tc>
          <w:tcPr>
            <w:tcW w:w="5868" w:type="dxa"/>
          </w:tcPr>
          <w:p w14:paraId="4F5D06B2" w14:textId="77777777" w:rsidR="00E935B0" w:rsidRPr="00E73CF8" w:rsidRDefault="00E935B0" w:rsidP="005E4C0B">
            <w:pPr>
              <w:rPr>
                <w:sz w:val="22"/>
                <w:szCs w:val="22"/>
              </w:rPr>
            </w:pPr>
            <w:r w:rsidRPr="00E73CF8">
              <w:rPr>
                <w:sz w:val="22"/>
                <w:szCs w:val="22"/>
              </w:rPr>
              <w:t>While the system is running, the Duty Fluoride Pump speed is modulated using the instantaneous combined well flow and the Fluoride Dose Adjustment Factor Setpoint.</w:t>
            </w:r>
          </w:p>
        </w:tc>
        <w:tc>
          <w:tcPr>
            <w:tcW w:w="3240" w:type="dxa"/>
          </w:tcPr>
          <w:p w14:paraId="3ED6AF8F" w14:textId="77777777" w:rsidR="00E935B0" w:rsidRPr="00E73CF8" w:rsidRDefault="00E935B0" w:rsidP="005E4C0B"/>
        </w:tc>
      </w:tr>
      <w:tr w:rsidR="00E935B0" w:rsidRPr="00E73CF8" w14:paraId="03660CD0" w14:textId="77777777" w:rsidTr="005E4C0B">
        <w:tc>
          <w:tcPr>
            <w:tcW w:w="5868" w:type="dxa"/>
          </w:tcPr>
          <w:p w14:paraId="72C3365F" w14:textId="77777777" w:rsidR="00E935B0" w:rsidRPr="00E73CF8" w:rsidRDefault="00E935B0" w:rsidP="005E4C0B">
            <w:pPr>
              <w:rPr>
                <w:sz w:val="22"/>
                <w:szCs w:val="22"/>
              </w:rPr>
            </w:pPr>
            <w:r w:rsidRPr="00E73CF8">
              <w:rPr>
                <w:sz w:val="22"/>
                <w:szCs w:val="22"/>
              </w:rPr>
              <w:t>If communication to the Acton Reservoir PLC fails, the station operates using the last known Acton Reservoir Level value.</w:t>
            </w:r>
          </w:p>
        </w:tc>
        <w:tc>
          <w:tcPr>
            <w:tcW w:w="3240" w:type="dxa"/>
          </w:tcPr>
          <w:p w14:paraId="4609DCBD" w14:textId="77777777" w:rsidR="00E935B0" w:rsidRPr="00E73CF8" w:rsidRDefault="00E935B0" w:rsidP="005E4C0B"/>
        </w:tc>
      </w:tr>
      <w:tr w:rsidR="00E935B0" w:rsidRPr="00E73CF8" w14:paraId="594ED68B" w14:textId="77777777" w:rsidTr="005E4C0B">
        <w:tc>
          <w:tcPr>
            <w:tcW w:w="5868" w:type="dxa"/>
          </w:tcPr>
          <w:p w14:paraId="7D064C58" w14:textId="77777777" w:rsidR="00E935B0" w:rsidRPr="00E73CF8" w:rsidRDefault="00E935B0" w:rsidP="005E4C0B">
            <w:pPr>
              <w:rPr>
                <w:sz w:val="22"/>
                <w:szCs w:val="22"/>
              </w:rPr>
            </w:pPr>
            <w:r w:rsidRPr="00E73CF8">
              <w:rPr>
                <w:sz w:val="22"/>
                <w:szCs w:val="22"/>
              </w:rPr>
              <w:t>If an Acton Reservoir Level value outside the window of 0% to 105% is received, the station operates using the last known Acton Reservoir Level value.</w:t>
            </w:r>
          </w:p>
        </w:tc>
        <w:tc>
          <w:tcPr>
            <w:tcW w:w="3240" w:type="dxa"/>
          </w:tcPr>
          <w:p w14:paraId="75ABC26D" w14:textId="77777777" w:rsidR="00E935B0" w:rsidRPr="00E73CF8" w:rsidRDefault="00E935B0" w:rsidP="005E4C0B"/>
        </w:tc>
      </w:tr>
      <w:tr w:rsidR="00E935B0" w:rsidRPr="00E73CF8" w14:paraId="20210EBF" w14:textId="77777777" w:rsidTr="005E4C0B">
        <w:tc>
          <w:tcPr>
            <w:tcW w:w="5868" w:type="dxa"/>
          </w:tcPr>
          <w:p w14:paraId="40897195" w14:textId="77777777" w:rsidR="00E935B0" w:rsidRPr="00E73CF8" w:rsidRDefault="00E935B0" w:rsidP="005E4C0B">
            <w:pPr>
              <w:rPr>
                <w:sz w:val="22"/>
                <w:szCs w:val="22"/>
              </w:rPr>
            </w:pPr>
            <w:r w:rsidRPr="00E73CF8">
              <w:rPr>
                <w:sz w:val="22"/>
                <w:szCs w:val="22"/>
              </w:rPr>
              <w:t>When the Actor Reservoir level rises to the Duty Well Pump Level Stop Setpoint, the Duty Well Pump is commanded to stop.</w:t>
            </w:r>
          </w:p>
        </w:tc>
        <w:tc>
          <w:tcPr>
            <w:tcW w:w="3240" w:type="dxa"/>
          </w:tcPr>
          <w:p w14:paraId="73D727DC" w14:textId="77777777" w:rsidR="00E935B0" w:rsidRPr="00E73CF8" w:rsidRDefault="00E935B0" w:rsidP="005E4C0B"/>
        </w:tc>
      </w:tr>
      <w:tr w:rsidR="00E935B0" w:rsidRPr="00E73CF8" w14:paraId="3AD51DF7" w14:textId="77777777" w:rsidTr="005E4C0B">
        <w:tc>
          <w:tcPr>
            <w:tcW w:w="5868" w:type="dxa"/>
          </w:tcPr>
          <w:p w14:paraId="2F3F778D" w14:textId="77777777" w:rsidR="00E935B0" w:rsidRPr="00E73CF8" w:rsidRDefault="00E935B0" w:rsidP="005E4C0B">
            <w:pPr>
              <w:rPr>
                <w:sz w:val="22"/>
                <w:szCs w:val="22"/>
              </w:rPr>
            </w:pPr>
            <w:r w:rsidRPr="00E73CF8">
              <w:rPr>
                <w:sz w:val="22"/>
                <w:szCs w:val="22"/>
              </w:rPr>
              <w:t>Once stopped the Duty UV Unit begins a cool down cycle, the Chlorine Booster Pumps and Duty Fluoride Pump are commanded to stop.</w:t>
            </w:r>
          </w:p>
        </w:tc>
        <w:tc>
          <w:tcPr>
            <w:tcW w:w="3240" w:type="dxa"/>
          </w:tcPr>
          <w:p w14:paraId="30DA1E9C" w14:textId="77777777" w:rsidR="00E935B0" w:rsidRPr="00E73CF8" w:rsidRDefault="00E935B0" w:rsidP="005E4C0B"/>
        </w:tc>
      </w:tr>
      <w:tr w:rsidR="00E935B0" w:rsidRPr="00E73CF8" w14:paraId="7D938F43" w14:textId="77777777" w:rsidTr="005E4C0B">
        <w:tc>
          <w:tcPr>
            <w:tcW w:w="5868" w:type="dxa"/>
          </w:tcPr>
          <w:p w14:paraId="1CEB57A9" w14:textId="77777777" w:rsidR="00E935B0" w:rsidRPr="00E73CF8" w:rsidRDefault="00E935B0" w:rsidP="005E4C0B">
            <w:pPr>
              <w:rPr>
                <w:sz w:val="22"/>
                <w:szCs w:val="22"/>
              </w:rPr>
            </w:pPr>
            <w:r w:rsidRPr="00E73CF8">
              <w:rPr>
                <w:sz w:val="22"/>
                <w:szCs w:val="22"/>
              </w:rPr>
              <w:t>The Standby Well Pump is always commanded to stop.</w:t>
            </w:r>
          </w:p>
        </w:tc>
        <w:tc>
          <w:tcPr>
            <w:tcW w:w="3240" w:type="dxa"/>
          </w:tcPr>
          <w:p w14:paraId="0B8EBA73" w14:textId="77777777" w:rsidR="00E935B0" w:rsidRPr="00E73CF8" w:rsidRDefault="00E935B0" w:rsidP="005E4C0B"/>
        </w:tc>
      </w:tr>
    </w:tbl>
    <w:p w14:paraId="20EBF41A" w14:textId="77777777" w:rsidR="00E935B0" w:rsidRPr="00E73CF8" w:rsidRDefault="00E935B0" w:rsidP="00E935B0">
      <w:pPr>
        <w:pStyle w:val="Header"/>
        <w:tabs>
          <w:tab w:val="clear" w:pos="4320"/>
          <w:tab w:val="clear" w:pos="8640"/>
          <w:tab w:val="right" w:pos="8460"/>
        </w:tabs>
        <w:rPr>
          <w:sz w:val="22"/>
          <w:szCs w:val="22"/>
        </w:rPr>
      </w:pPr>
    </w:p>
    <w:p w14:paraId="17005F8A" w14:textId="77777777" w:rsidR="00E935B0" w:rsidRPr="00E73CF8" w:rsidRDefault="00E935B0" w:rsidP="004756E3">
      <w:pPr>
        <w:pStyle w:val="Header"/>
        <w:tabs>
          <w:tab w:val="clear" w:pos="4320"/>
          <w:tab w:val="clear" w:pos="8640"/>
          <w:tab w:val="right" w:pos="8460"/>
        </w:tabs>
        <w:rPr>
          <w:b/>
          <w:sz w:val="22"/>
          <w:szCs w:val="22"/>
          <w:u w:val="single"/>
        </w:rPr>
      </w:pPr>
      <w:r w:rsidRPr="00E73CF8">
        <w:rPr>
          <w:b/>
          <w:sz w:val="22"/>
          <w:szCs w:val="22"/>
          <w:u w:val="single"/>
        </w:rPr>
        <w:t>Pressure Control</w:t>
      </w:r>
    </w:p>
    <w:tbl>
      <w:tblPr>
        <w:tblStyle w:val="TableGrid"/>
        <w:tblW w:w="0" w:type="auto"/>
        <w:tblLook w:val="04A0" w:firstRow="1" w:lastRow="0" w:firstColumn="1" w:lastColumn="0" w:noHBand="0" w:noVBand="1"/>
      </w:tblPr>
      <w:tblGrid>
        <w:gridCol w:w="5868"/>
        <w:gridCol w:w="3240"/>
      </w:tblGrid>
      <w:tr w:rsidR="00E935B0" w:rsidRPr="00E73CF8" w14:paraId="330389E4" w14:textId="77777777" w:rsidTr="005E4C0B">
        <w:trPr>
          <w:trHeight w:val="179"/>
          <w:tblHeader/>
        </w:trPr>
        <w:tc>
          <w:tcPr>
            <w:tcW w:w="5868" w:type="dxa"/>
            <w:shd w:val="clear" w:color="auto" w:fill="000000" w:themeFill="text1"/>
          </w:tcPr>
          <w:p w14:paraId="045DFFA9" w14:textId="77777777" w:rsidR="00E935B0" w:rsidRPr="00E73CF8" w:rsidRDefault="00E935B0" w:rsidP="005E4C0B">
            <w:pPr>
              <w:jc w:val="center"/>
              <w:rPr>
                <w:rFonts w:eastAsia="Calibri"/>
              </w:rPr>
            </w:pPr>
            <w:r w:rsidRPr="00E73CF8">
              <w:rPr>
                <w:rFonts w:eastAsia="Calibri"/>
              </w:rPr>
              <w:t>Function</w:t>
            </w:r>
          </w:p>
        </w:tc>
        <w:tc>
          <w:tcPr>
            <w:tcW w:w="3240" w:type="dxa"/>
            <w:shd w:val="clear" w:color="auto" w:fill="000000" w:themeFill="text1"/>
          </w:tcPr>
          <w:p w14:paraId="2525B7A9" w14:textId="77777777" w:rsidR="00E935B0" w:rsidRPr="00E73CF8" w:rsidRDefault="00E935B0" w:rsidP="005E4C0B">
            <w:pPr>
              <w:jc w:val="center"/>
              <w:rPr>
                <w:rFonts w:eastAsia="Calibri"/>
              </w:rPr>
            </w:pPr>
            <w:r w:rsidRPr="00E73CF8">
              <w:rPr>
                <w:rFonts w:eastAsia="Calibri"/>
              </w:rPr>
              <w:t>Pass/Fail</w:t>
            </w:r>
          </w:p>
        </w:tc>
      </w:tr>
      <w:tr w:rsidR="00E935B0" w:rsidRPr="00E73CF8" w14:paraId="726782A6" w14:textId="77777777" w:rsidTr="005E4C0B">
        <w:tc>
          <w:tcPr>
            <w:tcW w:w="5868" w:type="dxa"/>
          </w:tcPr>
          <w:p w14:paraId="29CDABD9" w14:textId="77777777" w:rsidR="00E935B0" w:rsidRPr="00E73CF8" w:rsidRDefault="00E935B0" w:rsidP="005E4C0B">
            <w:pPr>
              <w:rPr>
                <w:sz w:val="22"/>
                <w:szCs w:val="22"/>
              </w:rPr>
            </w:pPr>
            <w:r w:rsidRPr="00E73CF8">
              <w:rPr>
                <w:sz w:val="22"/>
                <w:szCs w:val="22"/>
              </w:rPr>
              <w:t>When the Station Discharge Pressure falls to the Duty Well Pump Pressure Start Setpoint, the Duty UV Unit is requested and begins a warm up cycle.</w:t>
            </w:r>
          </w:p>
        </w:tc>
        <w:tc>
          <w:tcPr>
            <w:tcW w:w="3240" w:type="dxa"/>
          </w:tcPr>
          <w:p w14:paraId="52466A44" w14:textId="77777777" w:rsidR="00E935B0" w:rsidRPr="00E73CF8" w:rsidRDefault="00E935B0" w:rsidP="005E4C0B"/>
        </w:tc>
      </w:tr>
      <w:tr w:rsidR="00E935B0" w:rsidRPr="00E73CF8" w14:paraId="1F3CF74B" w14:textId="77777777" w:rsidTr="005E4C0B">
        <w:tc>
          <w:tcPr>
            <w:tcW w:w="5868" w:type="dxa"/>
          </w:tcPr>
          <w:p w14:paraId="080C133E" w14:textId="77777777" w:rsidR="00E935B0" w:rsidRPr="00E73CF8" w:rsidRDefault="00E935B0" w:rsidP="005E4C0B">
            <w:pPr>
              <w:rPr>
                <w:sz w:val="22"/>
                <w:szCs w:val="22"/>
              </w:rPr>
            </w:pPr>
            <w:r w:rsidRPr="00E73CF8">
              <w:rPr>
                <w:sz w:val="22"/>
                <w:szCs w:val="22"/>
              </w:rPr>
              <w:t xml:space="preserve">When the Duty UV Unit Ready status is active, Duty Well Pump, the Chlorine Booster Pumps and Duty Fluoride Pump are commanded to start. </w:t>
            </w:r>
          </w:p>
        </w:tc>
        <w:tc>
          <w:tcPr>
            <w:tcW w:w="3240" w:type="dxa"/>
          </w:tcPr>
          <w:p w14:paraId="524AEB98" w14:textId="77777777" w:rsidR="00E935B0" w:rsidRPr="00E73CF8" w:rsidRDefault="00E935B0" w:rsidP="005E4C0B"/>
        </w:tc>
      </w:tr>
      <w:tr w:rsidR="00E935B0" w:rsidRPr="00E73CF8" w14:paraId="58E64C2B" w14:textId="77777777" w:rsidTr="005E4C0B">
        <w:tc>
          <w:tcPr>
            <w:tcW w:w="5868" w:type="dxa"/>
          </w:tcPr>
          <w:p w14:paraId="00E7C042" w14:textId="77777777" w:rsidR="00E935B0" w:rsidRPr="00E73CF8" w:rsidRDefault="00E935B0" w:rsidP="005E4C0B">
            <w:pPr>
              <w:rPr>
                <w:sz w:val="22"/>
                <w:szCs w:val="22"/>
              </w:rPr>
            </w:pPr>
            <w:r w:rsidRPr="00E73CF8">
              <w:rPr>
                <w:sz w:val="22"/>
                <w:szCs w:val="22"/>
              </w:rPr>
              <w:t>While the system is running the Duty Well Pump speed is modulated to maintain its corresponding Well Pump Flow Setpoint.</w:t>
            </w:r>
          </w:p>
        </w:tc>
        <w:tc>
          <w:tcPr>
            <w:tcW w:w="3240" w:type="dxa"/>
          </w:tcPr>
          <w:p w14:paraId="55C74671" w14:textId="77777777" w:rsidR="00E935B0" w:rsidRPr="00E73CF8" w:rsidRDefault="00E935B0" w:rsidP="005E4C0B"/>
        </w:tc>
      </w:tr>
      <w:tr w:rsidR="00E935B0" w:rsidRPr="00E73CF8" w14:paraId="6C38B0E8" w14:textId="77777777" w:rsidTr="005E4C0B">
        <w:tc>
          <w:tcPr>
            <w:tcW w:w="5868" w:type="dxa"/>
          </w:tcPr>
          <w:p w14:paraId="1605013D" w14:textId="77777777" w:rsidR="00E935B0" w:rsidRPr="00E73CF8" w:rsidRDefault="00E935B0" w:rsidP="005E4C0B">
            <w:pPr>
              <w:rPr>
                <w:sz w:val="22"/>
                <w:szCs w:val="22"/>
              </w:rPr>
            </w:pPr>
            <w:r w:rsidRPr="00E73CF8">
              <w:rPr>
                <w:sz w:val="22"/>
                <w:szCs w:val="22"/>
              </w:rPr>
              <w:t>While the system is running, the Duty Chlorinator Position is modulated using the instantaneous combined well flow and the Chlorine Dose Adjustment Factor Setpoint.</w:t>
            </w:r>
          </w:p>
        </w:tc>
        <w:tc>
          <w:tcPr>
            <w:tcW w:w="3240" w:type="dxa"/>
          </w:tcPr>
          <w:p w14:paraId="590D3F0D" w14:textId="77777777" w:rsidR="00E935B0" w:rsidRPr="00E73CF8" w:rsidRDefault="00E935B0" w:rsidP="005E4C0B"/>
        </w:tc>
      </w:tr>
      <w:tr w:rsidR="00E935B0" w:rsidRPr="00E73CF8" w14:paraId="6B7ECD0F" w14:textId="77777777" w:rsidTr="005E4C0B">
        <w:tc>
          <w:tcPr>
            <w:tcW w:w="5868" w:type="dxa"/>
          </w:tcPr>
          <w:p w14:paraId="55E7B6A8" w14:textId="77777777" w:rsidR="00E935B0" w:rsidRPr="00E73CF8" w:rsidRDefault="00E935B0" w:rsidP="005E4C0B">
            <w:pPr>
              <w:rPr>
                <w:sz w:val="22"/>
                <w:szCs w:val="22"/>
              </w:rPr>
            </w:pPr>
            <w:r w:rsidRPr="00E73CF8">
              <w:rPr>
                <w:sz w:val="22"/>
                <w:szCs w:val="22"/>
              </w:rPr>
              <w:t>While the system is running, the Duty Fluoride Pump speed is modulated using the instantaneous combined well flow and the Fluoride Dose Adjustment Factor Setpoint.</w:t>
            </w:r>
          </w:p>
        </w:tc>
        <w:tc>
          <w:tcPr>
            <w:tcW w:w="3240" w:type="dxa"/>
          </w:tcPr>
          <w:p w14:paraId="355726F8" w14:textId="77777777" w:rsidR="00E935B0" w:rsidRPr="00E73CF8" w:rsidRDefault="00E935B0" w:rsidP="005E4C0B"/>
        </w:tc>
      </w:tr>
      <w:tr w:rsidR="00E935B0" w:rsidRPr="00E73CF8" w14:paraId="69499008" w14:textId="77777777" w:rsidTr="00D11C2B">
        <w:trPr>
          <w:trHeight w:val="60"/>
        </w:trPr>
        <w:tc>
          <w:tcPr>
            <w:tcW w:w="5868" w:type="dxa"/>
          </w:tcPr>
          <w:p w14:paraId="7A8DB7E6" w14:textId="77777777" w:rsidR="00E935B0" w:rsidRPr="00E73CF8" w:rsidRDefault="00E935B0" w:rsidP="005E4C0B">
            <w:pPr>
              <w:rPr>
                <w:sz w:val="22"/>
                <w:szCs w:val="22"/>
              </w:rPr>
            </w:pPr>
            <w:r w:rsidRPr="00E73CF8">
              <w:rPr>
                <w:sz w:val="22"/>
                <w:szCs w:val="22"/>
              </w:rPr>
              <w:t>When the Station Discharge Pressure rises to the Duty Well Pump Pressure Stop Setpoint, the Duty Well Pump is commanded to stop.</w:t>
            </w:r>
          </w:p>
        </w:tc>
        <w:tc>
          <w:tcPr>
            <w:tcW w:w="3240" w:type="dxa"/>
          </w:tcPr>
          <w:p w14:paraId="29D4F1B6" w14:textId="77777777" w:rsidR="00E935B0" w:rsidRPr="00E73CF8" w:rsidRDefault="00E935B0" w:rsidP="005E4C0B"/>
        </w:tc>
      </w:tr>
    </w:tbl>
    <w:p w14:paraId="46277698" w14:textId="77777777" w:rsidR="00E935B0" w:rsidRPr="00E73CF8" w:rsidRDefault="00E935B0" w:rsidP="00E935B0">
      <w:pPr>
        <w:pStyle w:val="Header"/>
        <w:tabs>
          <w:tab w:val="clear" w:pos="4320"/>
          <w:tab w:val="clear" w:pos="8640"/>
          <w:tab w:val="right" w:pos="8460"/>
        </w:tabs>
        <w:ind w:left="1800"/>
        <w:rPr>
          <w:b/>
          <w:sz w:val="22"/>
          <w:szCs w:val="22"/>
          <w:u w:val="single"/>
        </w:rPr>
      </w:pPr>
    </w:p>
    <w:p w14:paraId="72FD9070" w14:textId="77777777" w:rsidR="00E935B0" w:rsidRPr="00E73CF8" w:rsidRDefault="004756E3" w:rsidP="004756E3">
      <w:pPr>
        <w:rPr>
          <w:sz w:val="22"/>
          <w:szCs w:val="22"/>
        </w:rPr>
      </w:pPr>
      <w:r w:rsidRPr="00E73CF8">
        <w:rPr>
          <w:b/>
          <w:sz w:val="22"/>
          <w:szCs w:val="22"/>
        </w:rPr>
        <w:t>Auto-Control Deficiencies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4"/>
        <w:gridCol w:w="1313"/>
        <w:gridCol w:w="1618"/>
        <w:gridCol w:w="1101"/>
      </w:tblGrid>
      <w:tr w:rsidR="00E935B0" w:rsidRPr="00E73CF8" w14:paraId="49D0DC97" w14:textId="77777777" w:rsidTr="005E4C0B">
        <w:trPr>
          <w:tblHeader/>
        </w:trPr>
        <w:tc>
          <w:tcPr>
            <w:tcW w:w="5544" w:type="dxa"/>
            <w:shd w:val="clear" w:color="auto" w:fill="000000"/>
          </w:tcPr>
          <w:p w14:paraId="049B161F" w14:textId="77777777" w:rsidR="00E935B0" w:rsidRPr="00E73CF8" w:rsidRDefault="00E935B0" w:rsidP="005E4C0B">
            <w:pPr>
              <w:rPr>
                <w:rFonts w:eastAsia="Calibri"/>
                <w:sz w:val="22"/>
                <w:szCs w:val="22"/>
              </w:rPr>
            </w:pPr>
            <w:r w:rsidRPr="00E73CF8">
              <w:rPr>
                <w:rFonts w:eastAsia="Calibri"/>
                <w:sz w:val="22"/>
                <w:szCs w:val="22"/>
              </w:rPr>
              <w:lastRenderedPageBreak/>
              <w:t>Deficiency</w:t>
            </w:r>
          </w:p>
        </w:tc>
        <w:tc>
          <w:tcPr>
            <w:tcW w:w="1313" w:type="dxa"/>
            <w:shd w:val="clear" w:color="auto" w:fill="000000"/>
          </w:tcPr>
          <w:p w14:paraId="4CAC596F" w14:textId="77777777" w:rsidR="00E935B0" w:rsidRPr="00E73CF8" w:rsidRDefault="00E935B0" w:rsidP="005E4C0B">
            <w:pPr>
              <w:rPr>
                <w:rFonts w:eastAsia="Calibri"/>
                <w:sz w:val="22"/>
                <w:szCs w:val="22"/>
              </w:rPr>
            </w:pPr>
            <w:r w:rsidRPr="00E73CF8">
              <w:rPr>
                <w:rFonts w:eastAsia="Calibri"/>
                <w:sz w:val="22"/>
                <w:szCs w:val="22"/>
              </w:rPr>
              <w:t>Noted BY Initials (Print)</w:t>
            </w:r>
          </w:p>
        </w:tc>
        <w:tc>
          <w:tcPr>
            <w:tcW w:w="1618" w:type="dxa"/>
            <w:shd w:val="clear" w:color="auto" w:fill="000000"/>
          </w:tcPr>
          <w:p w14:paraId="0AEFDDAE" w14:textId="77777777" w:rsidR="00E935B0" w:rsidRPr="00E73CF8" w:rsidRDefault="00E935B0" w:rsidP="005E4C0B">
            <w:pPr>
              <w:rPr>
                <w:rFonts w:eastAsia="Calibri"/>
                <w:sz w:val="22"/>
                <w:szCs w:val="22"/>
              </w:rPr>
            </w:pPr>
            <w:r w:rsidRPr="00E73CF8">
              <w:rPr>
                <w:rFonts w:eastAsia="Calibri"/>
                <w:sz w:val="22"/>
                <w:szCs w:val="22"/>
              </w:rPr>
              <w:t>Approved BY (ROH Employee)</w:t>
            </w:r>
          </w:p>
        </w:tc>
        <w:tc>
          <w:tcPr>
            <w:tcW w:w="1101" w:type="dxa"/>
            <w:shd w:val="clear" w:color="auto" w:fill="000000"/>
          </w:tcPr>
          <w:p w14:paraId="2F181455" w14:textId="77777777" w:rsidR="00E935B0" w:rsidRPr="00E73CF8" w:rsidRDefault="00E935B0" w:rsidP="005E4C0B">
            <w:pPr>
              <w:rPr>
                <w:rFonts w:eastAsia="Calibri"/>
                <w:sz w:val="22"/>
                <w:szCs w:val="22"/>
              </w:rPr>
            </w:pPr>
            <w:r w:rsidRPr="00E73CF8">
              <w:rPr>
                <w:rFonts w:eastAsia="Calibri"/>
                <w:sz w:val="22"/>
                <w:szCs w:val="22"/>
              </w:rPr>
              <w:t>Date Fixed</w:t>
            </w:r>
          </w:p>
        </w:tc>
      </w:tr>
      <w:tr w:rsidR="00E935B0" w:rsidRPr="00E73CF8" w14:paraId="63EEEDCA" w14:textId="77777777" w:rsidTr="005E4C0B">
        <w:tc>
          <w:tcPr>
            <w:tcW w:w="5544" w:type="dxa"/>
            <w:shd w:val="clear" w:color="auto" w:fill="auto"/>
          </w:tcPr>
          <w:p w14:paraId="6CAB7348" w14:textId="77777777" w:rsidR="00E935B0" w:rsidRPr="00E73CF8" w:rsidRDefault="00E935B0" w:rsidP="005E4C0B">
            <w:pPr>
              <w:rPr>
                <w:rFonts w:eastAsia="Calibri"/>
                <w:sz w:val="22"/>
                <w:szCs w:val="22"/>
              </w:rPr>
            </w:pPr>
          </w:p>
        </w:tc>
        <w:tc>
          <w:tcPr>
            <w:tcW w:w="1313" w:type="dxa"/>
            <w:shd w:val="clear" w:color="auto" w:fill="auto"/>
          </w:tcPr>
          <w:p w14:paraId="0872769D" w14:textId="77777777" w:rsidR="00E935B0" w:rsidRPr="00E73CF8" w:rsidRDefault="00E935B0" w:rsidP="005E4C0B">
            <w:pPr>
              <w:rPr>
                <w:rFonts w:eastAsia="Calibri"/>
                <w:sz w:val="22"/>
                <w:szCs w:val="22"/>
              </w:rPr>
            </w:pPr>
          </w:p>
        </w:tc>
        <w:tc>
          <w:tcPr>
            <w:tcW w:w="1618" w:type="dxa"/>
            <w:shd w:val="clear" w:color="auto" w:fill="auto"/>
          </w:tcPr>
          <w:p w14:paraId="2A3D166A" w14:textId="77777777" w:rsidR="00E935B0" w:rsidRPr="00E73CF8" w:rsidRDefault="00E935B0" w:rsidP="005E4C0B">
            <w:pPr>
              <w:rPr>
                <w:rFonts w:eastAsia="Calibri"/>
                <w:sz w:val="22"/>
                <w:szCs w:val="22"/>
              </w:rPr>
            </w:pPr>
          </w:p>
        </w:tc>
        <w:tc>
          <w:tcPr>
            <w:tcW w:w="1101" w:type="dxa"/>
            <w:shd w:val="clear" w:color="auto" w:fill="auto"/>
          </w:tcPr>
          <w:p w14:paraId="0491AEE3" w14:textId="77777777" w:rsidR="00E935B0" w:rsidRPr="00E73CF8" w:rsidRDefault="00E935B0" w:rsidP="005E4C0B">
            <w:pPr>
              <w:rPr>
                <w:rFonts w:eastAsia="Calibri"/>
                <w:sz w:val="22"/>
                <w:szCs w:val="22"/>
              </w:rPr>
            </w:pPr>
          </w:p>
        </w:tc>
      </w:tr>
      <w:tr w:rsidR="00E935B0" w:rsidRPr="00E73CF8" w14:paraId="324CB34E" w14:textId="77777777" w:rsidTr="005E4C0B">
        <w:tc>
          <w:tcPr>
            <w:tcW w:w="5544" w:type="dxa"/>
            <w:shd w:val="clear" w:color="auto" w:fill="auto"/>
          </w:tcPr>
          <w:p w14:paraId="6025487B" w14:textId="77777777" w:rsidR="00E935B0" w:rsidRPr="00E73CF8" w:rsidRDefault="00E935B0" w:rsidP="005E4C0B">
            <w:pPr>
              <w:rPr>
                <w:rFonts w:eastAsia="Calibri"/>
                <w:sz w:val="22"/>
                <w:szCs w:val="22"/>
              </w:rPr>
            </w:pPr>
          </w:p>
        </w:tc>
        <w:tc>
          <w:tcPr>
            <w:tcW w:w="1313" w:type="dxa"/>
            <w:shd w:val="clear" w:color="auto" w:fill="auto"/>
          </w:tcPr>
          <w:p w14:paraId="115A7851" w14:textId="77777777" w:rsidR="00E935B0" w:rsidRPr="00E73CF8" w:rsidRDefault="00E935B0" w:rsidP="005E4C0B">
            <w:pPr>
              <w:rPr>
                <w:rFonts w:eastAsia="Calibri"/>
                <w:sz w:val="22"/>
                <w:szCs w:val="22"/>
              </w:rPr>
            </w:pPr>
          </w:p>
        </w:tc>
        <w:tc>
          <w:tcPr>
            <w:tcW w:w="1618" w:type="dxa"/>
            <w:shd w:val="clear" w:color="auto" w:fill="auto"/>
          </w:tcPr>
          <w:p w14:paraId="56C688E7" w14:textId="77777777" w:rsidR="00E935B0" w:rsidRPr="00E73CF8" w:rsidRDefault="00E935B0" w:rsidP="005E4C0B">
            <w:pPr>
              <w:rPr>
                <w:rFonts w:eastAsia="Calibri"/>
                <w:sz w:val="22"/>
                <w:szCs w:val="22"/>
              </w:rPr>
            </w:pPr>
          </w:p>
        </w:tc>
        <w:tc>
          <w:tcPr>
            <w:tcW w:w="1101" w:type="dxa"/>
            <w:shd w:val="clear" w:color="auto" w:fill="auto"/>
          </w:tcPr>
          <w:p w14:paraId="197ED8B7" w14:textId="77777777" w:rsidR="00E935B0" w:rsidRPr="00E73CF8" w:rsidRDefault="00E935B0" w:rsidP="005E4C0B">
            <w:pPr>
              <w:rPr>
                <w:rFonts w:eastAsia="Calibri"/>
                <w:sz w:val="22"/>
                <w:szCs w:val="22"/>
              </w:rPr>
            </w:pPr>
          </w:p>
        </w:tc>
      </w:tr>
      <w:tr w:rsidR="00E935B0" w:rsidRPr="00E73CF8" w14:paraId="652FF3AC" w14:textId="77777777" w:rsidTr="005E4C0B">
        <w:tc>
          <w:tcPr>
            <w:tcW w:w="5544" w:type="dxa"/>
            <w:shd w:val="clear" w:color="auto" w:fill="auto"/>
          </w:tcPr>
          <w:p w14:paraId="43879479" w14:textId="77777777" w:rsidR="00E935B0" w:rsidRPr="00E73CF8" w:rsidRDefault="00E935B0" w:rsidP="005E4C0B">
            <w:pPr>
              <w:rPr>
                <w:rFonts w:eastAsia="Calibri"/>
                <w:sz w:val="22"/>
                <w:szCs w:val="22"/>
              </w:rPr>
            </w:pPr>
          </w:p>
        </w:tc>
        <w:tc>
          <w:tcPr>
            <w:tcW w:w="1313" w:type="dxa"/>
            <w:shd w:val="clear" w:color="auto" w:fill="auto"/>
          </w:tcPr>
          <w:p w14:paraId="4357B754" w14:textId="77777777" w:rsidR="00E935B0" w:rsidRPr="00E73CF8" w:rsidRDefault="00E935B0" w:rsidP="005E4C0B">
            <w:pPr>
              <w:rPr>
                <w:rFonts w:eastAsia="Calibri"/>
                <w:sz w:val="22"/>
                <w:szCs w:val="22"/>
              </w:rPr>
            </w:pPr>
          </w:p>
        </w:tc>
        <w:tc>
          <w:tcPr>
            <w:tcW w:w="1618" w:type="dxa"/>
            <w:shd w:val="clear" w:color="auto" w:fill="auto"/>
          </w:tcPr>
          <w:p w14:paraId="1720F566" w14:textId="77777777" w:rsidR="00E935B0" w:rsidRPr="00E73CF8" w:rsidRDefault="00E935B0" w:rsidP="005E4C0B">
            <w:pPr>
              <w:rPr>
                <w:rFonts w:eastAsia="Calibri"/>
                <w:sz w:val="22"/>
                <w:szCs w:val="22"/>
              </w:rPr>
            </w:pPr>
          </w:p>
        </w:tc>
        <w:tc>
          <w:tcPr>
            <w:tcW w:w="1101" w:type="dxa"/>
            <w:shd w:val="clear" w:color="auto" w:fill="auto"/>
          </w:tcPr>
          <w:p w14:paraId="66730266" w14:textId="77777777" w:rsidR="00E935B0" w:rsidRPr="00E73CF8" w:rsidRDefault="00E935B0" w:rsidP="005E4C0B">
            <w:pPr>
              <w:rPr>
                <w:rFonts w:eastAsia="Calibri"/>
                <w:sz w:val="22"/>
                <w:szCs w:val="22"/>
              </w:rPr>
            </w:pPr>
          </w:p>
        </w:tc>
      </w:tr>
      <w:tr w:rsidR="00E935B0" w:rsidRPr="00E73CF8" w14:paraId="613F7E75" w14:textId="77777777" w:rsidTr="005E4C0B">
        <w:tc>
          <w:tcPr>
            <w:tcW w:w="5544" w:type="dxa"/>
            <w:shd w:val="clear" w:color="auto" w:fill="auto"/>
          </w:tcPr>
          <w:p w14:paraId="7BA3E78B" w14:textId="77777777" w:rsidR="00E935B0" w:rsidRPr="00E73CF8" w:rsidRDefault="00E935B0" w:rsidP="005E4C0B">
            <w:pPr>
              <w:rPr>
                <w:rFonts w:eastAsia="Calibri"/>
                <w:sz w:val="22"/>
                <w:szCs w:val="22"/>
              </w:rPr>
            </w:pPr>
          </w:p>
        </w:tc>
        <w:tc>
          <w:tcPr>
            <w:tcW w:w="1313" w:type="dxa"/>
            <w:shd w:val="clear" w:color="auto" w:fill="auto"/>
          </w:tcPr>
          <w:p w14:paraId="59F6CC6F" w14:textId="77777777" w:rsidR="00E935B0" w:rsidRPr="00E73CF8" w:rsidRDefault="00E935B0" w:rsidP="005E4C0B">
            <w:pPr>
              <w:rPr>
                <w:rFonts w:eastAsia="Calibri"/>
                <w:sz w:val="22"/>
                <w:szCs w:val="22"/>
              </w:rPr>
            </w:pPr>
          </w:p>
        </w:tc>
        <w:tc>
          <w:tcPr>
            <w:tcW w:w="1618" w:type="dxa"/>
            <w:shd w:val="clear" w:color="auto" w:fill="auto"/>
          </w:tcPr>
          <w:p w14:paraId="6C0DB1C9" w14:textId="77777777" w:rsidR="00E935B0" w:rsidRPr="00E73CF8" w:rsidRDefault="00E935B0" w:rsidP="005E4C0B">
            <w:pPr>
              <w:rPr>
                <w:rFonts w:eastAsia="Calibri"/>
                <w:sz w:val="22"/>
                <w:szCs w:val="22"/>
              </w:rPr>
            </w:pPr>
          </w:p>
        </w:tc>
        <w:tc>
          <w:tcPr>
            <w:tcW w:w="1101" w:type="dxa"/>
            <w:shd w:val="clear" w:color="auto" w:fill="auto"/>
          </w:tcPr>
          <w:p w14:paraId="646A68B3" w14:textId="77777777" w:rsidR="00E935B0" w:rsidRPr="00E73CF8" w:rsidRDefault="00E935B0" w:rsidP="005E4C0B">
            <w:pPr>
              <w:rPr>
                <w:rFonts w:eastAsia="Calibri"/>
                <w:sz w:val="22"/>
                <w:szCs w:val="22"/>
              </w:rPr>
            </w:pPr>
          </w:p>
        </w:tc>
      </w:tr>
      <w:tr w:rsidR="00E935B0" w:rsidRPr="00E73CF8" w14:paraId="7EF3A28D" w14:textId="77777777" w:rsidTr="005E4C0B">
        <w:tc>
          <w:tcPr>
            <w:tcW w:w="5544" w:type="dxa"/>
            <w:shd w:val="clear" w:color="auto" w:fill="auto"/>
          </w:tcPr>
          <w:p w14:paraId="5BE329C4" w14:textId="77777777" w:rsidR="00E935B0" w:rsidRPr="00E73CF8" w:rsidRDefault="00E935B0" w:rsidP="005E4C0B">
            <w:pPr>
              <w:rPr>
                <w:rFonts w:eastAsia="Calibri"/>
                <w:sz w:val="22"/>
                <w:szCs w:val="22"/>
              </w:rPr>
            </w:pPr>
          </w:p>
        </w:tc>
        <w:tc>
          <w:tcPr>
            <w:tcW w:w="1313" w:type="dxa"/>
            <w:shd w:val="clear" w:color="auto" w:fill="auto"/>
          </w:tcPr>
          <w:p w14:paraId="34C6272F" w14:textId="77777777" w:rsidR="00E935B0" w:rsidRPr="00E73CF8" w:rsidRDefault="00E935B0" w:rsidP="005E4C0B">
            <w:pPr>
              <w:rPr>
                <w:rFonts w:eastAsia="Calibri"/>
                <w:sz w:val="22"/>
                <w:szCs w:val="22"/>
              </w:rPr>
            </w:pPr>
          </w:p>
        </w:tc>
        <w:tc>
          <w:tcPr>
            <w:tcW w:w="1618" w:type="dxa"/>
            <w:shd w:val="clear" w:color="auto" w:fill="auto"/>
          </w:tcPr>
          <w:p w14:paraId="30DA0DE4" w14:textId="77777777" w:rsidR="00E935B0" w:rsidRPr="00E73CF8" w:rsidRDefault="00E935B0" w:rsidP="005E4C0B">
            <w:pPr>
              <w:rPr>
                <w:rFonts w:eastAsia="Calibri"/>
                <w:sz w:val="22"/>
                <w:szCs w:val="22"/>
              </w:rPr>
            </w:pPr>
          </w:p>
        </w:tc>
        <w:tc>
          <w:tcPr>
            <w:tcW w:w="1101" w:type="dxa"/>
            <w:shd w:val="clear" w:color="auto" w:fill="auto"/>
          </w:tcPr>
          <w:p w14:paraId="3853B92C" w14:textId="77777777" w:rsidR="00E935B0" w:rsidRPr="00E73CF8" w:rsidRDefault="00E935B0" w:rsidP="005E4C0B">
            <w:pPr>
              <w:rPr>
                <w:rFonts w:eastAsia="Calibri"/>
                <w:sz w:val="22"/>
                <w:szCs w:val="22"/>
              </w:rPr>
            </w:pPr>
          </w:p>
        </w:tc>
      </w:tr>
      <w:tr w:rsidR="00E935B0" w:rsidRPr="00E73CF8" w14:paraId="2E61C4E2" w14:textId="77777777" w:rsidTr="005E4C0B">
        <w:tc>
          <w:tcPr>
            <w:tcW w:w="5544" w:type="dxa"/>
            <w:shd w:val="clear" w:color="auto" w:fill="auto"/>
          </w:tcPr>
          <w:p w14:paraId="63AFE5B2" w14:textId="77777777" w:rsidR="00E935B0" w:rsidRPr="00E73CF8" w:rsidRDefault="00E935B0" w:rsidP="005E4C0B">
            <w:pPr>
              <w:rPr>
                <w:rFonts w:eastAsia="Calibri"/>
                <w:sz w:val="22"/>
                <w:szCs w:val="22"/>
              </w:rPr>
            </w:pPr>
          </w:p>
        </w:tc>
        <w:tc>
          <w:tcPr>
            <w:tcW w:w="1313" w:type="dxa"/>
            <w:shd w:val="clear" w:color="auto" w:fill="auto"/>
          </w:tcPr>
          <w:p w14:paraId="6E0BBBD9" w14:textId="77777777" w:rsidR="00E935B0" w:rsidRPr="00E73CF8" w:rsidRDefault="00E935B0" w:rsidP="005E4C0B">
            <w:pPr>
              <w:rPr>
                <w:rFonts w:eastAsia="Calibri"/>
                <w:sz w:val="22"/>
                <w:szCs w:val="22"/>
              </w:rPr>
            </w:pPr>
          </w:p>
        </w:tc>
        <w:tc>
          <w:tcPr>
            <w:tcW w:w="1618" w:type="dxa"/>
            <w:shd w:val="clear" w:color="auto" w:fill="auto"/>
          </w:tcPr>
          <w:p w14:paraId="53325A09" w14:textId="77777777" w:rsidR="00E935B0" w:rsidRPr="00E73CF8" w:rsidRDefault="00E935B0" w:rsidP="005E4C0B">
            <w:pPr>
              <w:rPr>
                <w:rFonts w:eastAsia="Calibri"/>
                <w:sz w:val="22"/>
                <w:szCs w:val="22"/>
              </w:rPr>
            </w:pPr>
          </w:p>
        </w:tc>
        <w:tc>
          <w:tcPr>
            <w:tcW w:w="1101" w:type="dxa"/>
            <w:shd w:val="clear" w:color="auto" w:fill="auto"/>
          </w:tcPr>
          <w:p w14:paraId="4DB4DBD1" w14:textId="77777777" w:rsidR="00E935B0" w:rsidRPr="00E73CF8" w:rsidRDefault="00E935B0" w:rsidP="005E4C0B">
            <w:pPr>
              <w:rPr>
                <w:rFonts w:eastAsia="Calibri"/>
                <w:sz w:val="22"/>
                <w:szCs w:val="22"/>
              </w:rPr>
            </w:pPr>
          </w:p>
        </w:tc>
      </w:tr>
      <w:tr w:rsidR="00E935B0" w:rsidRPr="00E73CF8" w14:paraId="762314F9" w14:textId="77777777" w:rsidTr="005E4C0B">
        <w:tc>
          <w:tcPr>
            <w:tcW w:w="5544" w:type="dxa"/>
            <w:shd w:val="clear" w:color="auto" w:fill="auto"/>
          </w:tcPr>
          <w:p w14:paraId="77CAD16A" w14:textId="77777777" w:rsidR="00E935B0" w:rsidRPr="00E73CF8" w:rsidRDefault="00E935B0" w:rsidP="005E4C0B">
            <w:pPr>
              <w:rPr>
                <w:rFonts w:eastAsia="Calibri"/>
              </w:rPr>
            </w:pPr>
          </w:p>
        </w:tc>
        <w:tc>
          <w:tcPr>
            <w:tcW w:w="1313" w:type="dxa"/>
            <w:shd w:val="clear" w:color="auto" w:fill="auto"/>
          </w:tcPr>
          <w:p w14:paraId="3AD0BC01" w14:textId="77777777" w:rsidR="00E935B0" w:rsidRPr="00E73CF8" w:rsidRDefault="00E935B0" w:rsidP="005E4C0B">
            <w:pPr>
              <w:rPr>
                <w:rFonts w:eastAsia="Calibri"/>
              </w:rPr>
            </w:pPr>
          </w:p>
        </w:tc>
        <w:tc>
          <w:tcPr>
            <w:tcW w:w="1618" w:type="dxa"/>
            <w:shd w:val="clear" w:color="auto" w:fill="auto"/>
          </w:tcPr>
          <w:p w14:paraId="74C94CCD" w14:textId="77777777" w:rsidR="00E935B0" w:rsidRPr="00E73CF8" w:rsidRDefault="00E935B0" w:rsidP="005E4C0B">
            <w:pPr>
              <w:rPr>
                <w:rFonts w:eastAsia="Calibri"/>
              </w:rPr>
            </w:pPr>
          </w:p>
        </w:tc>
        <w:tc>
          <w:tcPr>
            <w:tcW w:w="1101" w:type="dxa"/>
            <w:shd w:val="clear" w:color="auto" w:fill="auto"/>
          </w:tcPr>
          <w:p w14:paraId="69943787" w14:textId="77777777" w:rsidR="00E935B0" w:rsidRPr="00E73CF8" w:rsidRDefault="00E935B0" w:rsidP="005E4C0B">
            <w:pPr>
              <w:rPr>
                <w:rFonts w:eastAsia="Calibri"/>
              </w:rPr>
            </w:pPr>
          </w:p>
        </w:tc>
      </w:tr>
      <w:tr w:rsidR="00E935B0" w:rsidRPr="00E73CF8" w14:paraId="6ADA0746" w14:textId="77777777" w:rsidTr="005E4C0B">
        <w:tc>
          <w:tcPr>
            <w:tcW w:w="5544" w:type="dxa"/>
            <w:shd w:val="clear" w:color="auto" w:fill="auto"/>
          </w:tcPr>
          <w:p w14:paraId="3AE899FB" w14:textId="77777777" w:rsidR="00E935B0" w:rsidRPr="00E73CF8" w:rsidRDefault="00E935B0" w:rsidP="005E4C0B">
            <w:pPr>
              <w:rPr>
                <w:rFonts w:eastAsia="Calibri"/>
              </w:rPr>
            </w:pPr>
          </w:p>
        </w:tc>
        <w:tc>
          <w:tcPr>
            <w:tcW w:w="1313" w:type="dxa"/>
            <w:shd w:val="clear" w:color="auto" w:fill="auto"/>
          </w:tcPr>
          <w:p w14:paraId="0868000A" w14:textId="77777777" w:rsidR="00E935B0" w:rsidRPr="00E73CF8" w:rsidRDefault="00E935B0" w:rsidP="005E4C0B">
            <w:pPr>
              <w:rPr>
                <w:rFonts w:eastAsia="Calibri"/>
              </w:rPr>
            </w:pPr>
          </w:p>
        </w:tc>
        <w:tc>
          <w:tcPr>
            <w:tcW w:w="1618" w:type="dxa"/>
            <w:shd w:val="clear" w:color="auto" w:fill="auto"/>
          </w:tcPr>
          <w:p w14:paraId="18D6288C" w14:textId="77777777" w:rsidR="00E935B0" w:rsidRPr="00E73CF8" w:rsidRDefault="00E935B0" w:rsidP="005E4C0B">
            <w:pPr>
              <w:rPr>
                <w:rFonts w:eastAsia="Calibri"/>
              </w:rPr>
            </w:pPr>
          </w:p>
        </w:tc>
        <w:tc>
          <w:tcPr>
            <w:tcW w:w="1101" w:type="dxa"/>
            <w:shd w:val="clear" w:color="auto" w:fill="auto"/>
          </w:tcPr>
          <w:p w14:paraId="6ADE3D14" w14:textId="77777777" w:rsidR="00E935B0" w:rsidRPr="00E73CF8" w:rsidRDefault="00E935B0" w:rsidP="005E4C0B">
            <w:pPr>
              <w:rPr>
                <w:rFonts w:eastAsia="Calibri"/>
              </w:rPr>
            </w:pPr>
          </w:p>
        </w:tc>
      </w:tr>
      <w:tr w:rsidR="00E935B0" w:rsidRPr="00E73CF8" w14:paraId="32F22040" w14:textId="77777777" w:rsidTr="005E4C0B">
        <w:tc>
          <w:tcPr>
            <w:tcW w:w="5544" w:type="dxa"/>
            <w:shd w:val="clear" w:color="auto" w:fill="auto"/>
          </w:tcPr>
          <w:p w14:paraId="4955EE8F" w14:textId="77777777" w:rsidR="00E935B0" w:rsidRPr="00E73CF8" w:rsidRDefault="00E935B0" w:rsidP="005E4C0B">
            <w:pPr>
              <w:rPr>
                <w:rFonts w:eastAsia="Calibri"/>
              </w:rPr>
            </w:pPr>
          </w:p>
        </w:tc>
        <w:tc>
          <w:tcPr>
            <w:tcW w:w="1313" w:type="dxa"/>
            <w:shd w:val="clear" w:color="auto" w:fill="auto"/>
          </w:tcPr>
          <w:p w14:paraId="00ADAD9C" w14:textId="77777777" w:rsidR="00E935B0" w:rsidRPr="00E73CF8" w:rsidRDefault="00E935B0" w:rsidP="005E4C0B">
            <w:pPr>
              <w:rPr>
                <w:rFonts w:eastAsia="Calibri"/>
              </w:rPr>
            </w:pPr>
          </w:p>
        </w:tc>
        <w:tc>
          <w:tcPr>
            <w:tcW w:w="1618" w:type="dxa"/>
            <w:shd w:val="clear" w:color="auto" w:fill="auto"/>
          </w:tcPr>
          <w:p w14:paraId="21E9DBFE" w14:textId="77777777" w:rsidR="00E935B0" w:rsidRPr="00E73CF8" w:rsidRDefault="00E935B0" w:rsidP="005E4C0B">
            <w:pPr>
              <w:rPr>
                <w:rFonts w:eastAsia="Calibri"/>
              </w:rPr>
            </w:pPr>
          </w:p>
        </w:tc>
        <w:tc>
          <w:tcPr>
            <w:tcW w:w="1101" w:type="dxa"/>
            <w:shd w:val="clear" w:color="auto" w:fill="auto"/>
          </w:tcPr>
          <w:p w14:paraId="23A95A18" w14:textId="77777777" w:rsidR="00E935B0" w:rsidRPr="00E73CF8" w:rsidRDefault="00E935B0" w:rsidP="005E4C0B">
            <w:pPr>
              <w:rPr>
                <w:rFonts w:eastAsia="Calibri"/>
              </w:rPr>
            </w:pPr>
          </w:p>
        </w:tc>
      </w:tr>
      <w:tr w:rsidR="00E935B0" w:rsidRPr="00E73CF8" w14:paraId="3F9C3A35" w14:textId="77777777" w:rsidTr="005E4C0B">
        <w:tc>
          <w:tcPr>
            <w:tcW w:w="5544" w:type="dxa"/>
            <w:shd w:val="clear" w:color="auto" w:fill="auto"/>
          </w:tcPr>
          <w:p w14:paraId="0DCC0B10" w14:textId="77777777" w:rsidR="00E935B0" w:rsidRPr="00E73CF8" w:rsidRDefault="00E935B0" w:rsidP="005E4C0B">
            <w:pPr>
              <w:rPr>
                <w:rFonts w:eastAsia="Calibri"/>
              </w:rPr>
            </w:pPr>
          </w:p>
        </w:tc>
        <w:tc>
          <w:tcPr>
            <w:tcW w:w="1313" w:type="dxa"/>
            <w:shd w:val="clear" w:color="auto" w:fill="auto"/>
          </w:tcPr>
          <w:p w14:paraId="67D10B70" w14:textId="77777777" w:rsidR="00E935B0" w:rsidRPr="00E73CF8" w:rsidRDefault="00E935B0" w:rsidP="005E4C0B">
            <w:pPr>
              <w:rPr>
                <w:rFonts w:eastAsia="Calibri"/>
              </w:rPr>
            </w:pPr>
          </w:p>
        </w:tc>
        <w:tc>
          <w:tcPr>
            <w:tcW w:w="1618" w:type="dxa"/>
            <w:shd w:val="clear" w:color="auto" w:fill="auto"/>
          </w:tcPr>
          <w:p w14:paraId="59B0A6BC" w14:textId="77777777" w:rsidR="00E935B0" w:rsidRPr="00E73CF8" w:rsidRDefault="00E935B0" w:rsidP="005E4C0B">
            <w:pPr>
              <w:rPr>
                <w:rFonts w:eastAsia="Calibri"/>
              </w:rPr>
            </w:pPr>
          </w:p>
        </w:tc>
        <w:tc>
          <w:tcPr>
            <w:tcW w:w="1101" w:type="dxa"/>
            <w:shd w:val="clear" w:color="auto" w:fill="auto"/>
          </w:tcPr>
          <w:p w14:paraId="68F950C3" w14:textId="77777777" w:rsidR="00E935B0" w:rsidRPr="00E73CF8" w:rsidRDefault="00E935B0" w:rsidP="005E4C0B">
            <w:pPr>
              <w:rPr>
                <w:rFonts w:eastAsia="Calibri"/>
              </w:rPr>
            </w:pPr>
          </w:p>
        </w:tc>
      </w:tr>
    </w:tbl>
    <w:p w14:paraId="6771D646" w14:textId="77777777" w:rsidR="00E935B0" w:rsidRPr="00E73CF8" w:rsidRDefault="00E935B0"/>
    <w:p w14:paraId="6D64C8BD" w14:textId="77777777" w:rsidR="006346A0" w:rsidRPr="00CC6066" w:rsidRDefault="006346A0" w:rsidP="006346A0">
      <w:pPr>
        <w:rPr>
          <w:b/>
        </w:rPr>
      </w:pPr>
      <w:r>
        <w:rPr>
          <w:b/>
        </w:rPr>
        <w:t>Removal of</w:t>
      </w:r>
      <w:r w:rsidRPr="00CC6066">
        <w:rPr>
          <w:b/>
        </w:rPr>
        <w:t xml:space="preserve"> I/O Check List</w:t>
      </w:r>
    </w:p>
    <w:tbl>
      <w:tblPr>
        <w:tblW w:w="9465" w:type="dxa"/>
        <w:tblInd w:w="93" w:type="dxa"/>
        <w:tblLook w:val="04A0" w:firstRow="1" w:lastRow="0" w:firstColumn="1" w:lastColumn="0" w:noHBand="0" w:noVBand="1"/>
      </w:tblPr>
      <w:tblGrid>
        <w:gridCol w:w="1365"/>
        <w:gridCol w:w="3330"/>
        <w:gridCol w:w="4770"/>
      </w:tblGrid>
      <w:tr w:rsidR="006346A0" w:rsidRPr="00CC6066" w14:paraId="22805DD6" w14:textId="77777777" w:rsidTr="004533F0">
        <w:trPr>
          <w:trHeight w:val="300"/>
          <w:tblHeader/>
        </w:trPr>
        <w:tc>
          <w:tcPr>
            <w:tcW w:w="1365" w:type="dxa"/>
            <w:tcBorders>
              <w:top w:val="single" w:sz="8" w:space="0" w:color="000000"/>
              <w:left w:val="single" w:sz="8" w:space="0" w:color="000000"/>
              <w:bottom w:val="single" w:sz="8" w:space="0" w:color="000000"/>
              <w:right w:val="single" w:sz="8" w:space="0" w:color="000000"/>
            </w:tcBorders>
            <w:shd w:val="clear" w:color="000000" w:fill="000000"/>
            <w:noWrap/>
            <w:vAlign w:val="center"/>
            <w:hideMark/>
          </w:tcPr>
          <w:p w14:paraId="4E75DB18" w14:textId="77777777" w:rsidR="006346A0" w:rsidRPr="00CC6066" w:rsidRDefault="006346A0" w:rsidP="004533F0">
            <w:pPr>
              <w:rPr>
                <w:color w:val="FFFFFF"/>
                <w:sz w:val="20"/>
                <w:lang w:eastAsia="en-CA"/>
              </w:rPr>
            </w:pPr>
            <w:r w:rsidRPr="00CC6066">
              <w:rPr>
                <w:color w:val="FFFFFF"/>
                <w:sz w:val="20"/>
                <w:lang w:eastAsia="en-CA"/>
              </w:rPr>
              <w:t>Address</w:t>
            </w:r>
          </w:p>
        </w:tc>
        <w:tc>
          <w:tcPr>
            <w:tcW w:w="3330" w:type="dxa"/>
            <w:tcBorders>
              <w:top w:val="single" w:sz="8" w:space="0" w:color="000000"/>
              <w:left w:val="nil"/>
              <w:bottom w:val="single" w:sz="8" w:space="0" w:color="000000"/>
              <w:right w:val="single" w:sz="8" w:space="0" w:color="000000"/>
            </w:tcBorders>
            <w:shd w:val="clear" w:color="000000" w:fill="000000"/>
            <w:noWrap/>
            <w:vAlign w:val="center"/>
            <w:hideMark/>
          </w:tcPr>
          <w:p w14:paraId="1A62F8DE" w14:textId="77777777" w:rsidR="006346A0" w:rsidRPr="00CC6066" w:rsidRDefault="006346A0" w:rsidP="004533F0">
            <w:pPr>
              <w:rPr>
                <w:color w:val="FFFFFF"/>
                <w:sz w:val="20"/>
                <w:lang w:eastAsia="en-CA"/>
              </w:rPr>
            </w:pPr>
            <w:r w:rsidRPr="00CC6066">
              <w:rPr>
                <w:color w:val="FFFFFF"/>
                <w:sz w:val="20"/>
                <w:lang w:eastAsia="en-CA"/>
              </w:rPr>
              <w:t>Description (New)</w:t>
            </w:r>
          </w:p>
        </w:tc>
        <w:tc>
          <w:tcPr>
            <w:tcW w:w="4770" w:type="dxa"/>
            <w:tcBorders>
              <w:top w:val="single" w:sz="8" w:space="0" w:color="000000"/>
              <w:left w:val="nil"/>
              <w:bottom w:val="single" w:sz="8" w:space="0" w:color="000000"/>
              <w:right w:val="single" w:sz="8" w:space="0" w:color="000000"/>
            </w:tcBorders>
            <w:shd w:val="clear" w:color="000000" w:fill="000000"/>
            <w:noWrap/>
            <w:vAlign w:val="center"/>
            <w:hideMark/>
          </w:tcPr>
          <w:p w14:paraId="61F22B9F" w14:textId="77777777" w:rsidR="006346A0" w:rsidRPr="00CC6066" w:rsidRDefault="006346A0" w:rsidP="004533F0">
            <w:pPr>
              <w:jc w:val="center"/>
              <w:rPr>
                <w:color w:val="FFFFFF"/>
                <w:sz w:val="20"/>
                <w:lang w:eastAsia="en-CA"/>
              </w:rPr>
            </w:pPr>
            <w:r w:rsidRPr="00CC6066">
              <w:rPr>
                <w:color w:val="FFFFFF"/>
                <w:sz w:val="20"/>
                <w:lang w:eastAsia="en-CA"/>
              </w:rPr>
              <w:t>Pass / Fail</w:t>
            </w:r>
          </w:p>
        </w:tc>
      </w:tr>
      <w:tr w:rsidR="006346A0" w:rsidRPr="00CC6066" w14:paraId="2EA64D4B"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000000" w:fill="auto"/>
            <w:noWrap/>
            <w:vAlign w:val="center"/>
            <w:hideMark/>
          </w:tcPr>
          <w:p w14:paraId="319CA3E0" w14:textId="77777777" w:rsidR="006346A0" w:rsidRPr="00CC6066" w:rsidRDefault="006346A0" w:rsidP="004533F0">
            <w:pPr>
              <w:rPr>
                <w:color w:val="000000"/>
                <w:sz w:val="16"/>
                <w:szCs w:val="16"/>
                <w:lang w:eastAsia="en-CA"/>
              </w:rPr>
            </w:pPr>
            <w:r w:rsidRPr="00CC6066">
              <w:rPr>
                <w:color w:val="000000"/>
                <w:sz w:val="16"/>
                <w:szCs w:val="16"/>
                <w:lang w:eastAsia="en-CA"/>
              </w:rPr>
              <w:t>I:01/00</w:t>
            </w:r>
          </w:p>
        </w:tc>
        <w:tc>
          <w:tcPr>
            <w:tcW w:w="3330" w:type="dxa"/>
            <w:tcBorders>
              <w:top w:val="single" w:sz="8" w:space="0" w:color="000000"/>
              <w:left w:val="nil"/>
              <w:bottom w:val="single" w:sz="8" w:space="0" w:color="000000"/>
              <w:right w:val="single" w:sz="8" w:space="0" w:color="000000"/>
            </w:tcBorders>
            <w:shd w:val="clear" w:color="000000" w:fill="auto"/>
            <w:noWrap/>
            <w:vAlign w:val="center"/>
            <w:hideMark/>
          </w:tcPr>
          <w:p w14:paraId="614786A4" w14:textId="77777777" w:rsidR="006346A0" w:rsidRPr="00CC6066" w:rsidRDefault="006346A0" w:rsidP="004533F0">
            <w:pPr>
              <w:rPr>
                <w:color w:val="000000"/>
                <w:sz w:val="16"/>
                <w:szCs w:val="16"/>
                <w:lang w:eastAsia="en-CA"/>
              </w:rPr>
            </w:pPr>
            <w:r w:rsidRPr="00CC6066">
              <w:rPr>
                <w:color w:val="000000"/>
                <w:sz w:val="16"/>
                <w:szCs w:val="16"/>
                <w:lang w:eastAsia="en-CA"/>
              </w:rPr>
              <w:t>Hydro Power Failure</w:t>
            </w:r>
          </w:p>
        </w:tc>
        <w:tc>
          <w:tcPr>
            <w:tcW w:w="4770" w:type="dxa"/>
            <w:tcBorders>
              <w:top w:val="single" w:sz="8" w:space="0" w:color="000000"/>
              <w:left w:val="nil"/>
              <w:bottom w:val="single" w:sz="8" w:space="0" w:color="000000"/>
              <w:right w:val="single" w:sz="8" w:space="0" w:color="000000"/>
            </w:tcBorders>
            <w:shd w:val="clear" w:color="000000" w:fill="auto"/>
            <w:noWrap/>
            <w:vAlign w:val="center"/>
          </w:tcPr>
          <w:p w14:paraId="1005193F" w14:textId="77777777" w:rsidR="006346A0" w:rsidRPr="00CC6066" w:rsidRDefault="006346A0" w:rsidP="004533F0">
            <w:pPr>
              <w:jc w:val="center"/>
              <w:rPr>
                <w:color w:val="000000"/>
                <w:sz w:val="16"/>
                <w:szCs w:val="16"/>
                <w:lang w:eastAsia="en-CA"/>
              </w:rPr>
            </w:pPr>
          </w:p>
        </w:tc>
      </w:tr>
      <w:tr w:rsidR="006346A0" w:rsidRPr="00CC6066" w14:paraId="0C5D56C8"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3CF0140F" w14:textId="77777777" w:rsidR="006346A0" w:rsidRPr="00CC6066" w:rsidRDefault="006346A0" w:rsidP="004533F0">
            <w:pPr>
              <w:rPr>
                <w:color w:val="000000"/>
                <w:sz w:val="16"/>
                <w:szCs w:val="16"/>
                <w:lang w:eastAsia="en-CA"/>
              </w:rPr>
            </w:pPr>
            <w:r w:rsidRPr="00CC6066">
              <w:rPr>
                <w:color w:val="000000"/>
                <w:sz w:val="16"/>
                <w:szCs w:val="16"/>
                <w:lang w:eastAsia="en-CA"/>
              </w:rPr>
              <w:t>I:01/01</w:t>
            </w:r>
          </w:p>
        </w:tc>
        <w:tc>
          <w:tcPr>
            <w:tcW w:w="3330" w:type="dxa"/>
            <w:tcBorders>
              <w:top w:val="nil"/>
              <w:left w:val="nil"/>
              <w:bottom w:val="single" w:sz="8" w:space="0" w:color="000000"/>
              <w:right w:val="single" w:sz="8" w:space="0" w:color="000000"/>
            </w:tcBorders>
            <w:shd w:val="clear" w:color="auto" w:fill="auto"/>
            <w:noWrap/>
            <w:vAlign w:val="center"/>
            <w:hideMark/>
          </w:tcPr>
          <w:p w14:paraId="613E46CF" w14:textId="77777777" w:rsidR="006346A0" w:rsidRPr="00CC6066" w:rsidRDefault="006346A0" w:rsidP="004533F0">
            <w:pPr>
              <w:rPr>
                <w:color w:val="000000"/>
                <w:sz w:val="16"/>
                <w:szCs w:val="16"/>
                <w:lang w:eastAsia="en-CA"/>
              </w:rPr>
            </w:pPr>
            <w:r w:rsidRPr="00CC6066">
              <w:rPr>
                <w:color w:val="000000"/>
                <w:sz w:val="16"/>
                <w:szCs w:val="16"/>
                <w:lang w:eastAsia="en-CA"/>
              </w:rPr>
              <w:t>UPS Fault</w:t>
            </w:r>
          </w:p>
        </w:tc>
        <w:tc>
          <w:tcPr>
            <w:tcW w:w="4770" w:type="dxa"/>
            <w:tcBorders>
              <w:top w:val="nil"/>
              <w:left w:val="nil"/>
              <w:bottom w:val="single" w:sz="8" w:space="0" w:color="000000"/>
              <w:right w:val="single" w:sz="8" w:space="0" w:color="000000"/>
            </w:tcBorders>
            <w:shd w:val="clear" w:color="auto" w:fill="auto"/>
            <w:noWrap/>
            <w:vAlign w:val="center"/>
          </w:tcPr>
          <w:p w14:paraId="2D2F585B" w14:textId="77777777" w:rsidR="006346A0" w:rsidRPr="00CC6066" w:rsidRDefault="006346A0" w:rsidP="004533F0">
            <w:pPr>
              <w:jc w:val="center"/>
              <w:rPr>
                <w:color w:val="000000"/>
                <w:sz w:val="16"/>
                <w:szCs w:val="16"/>
                <w:lang w:eastAsia="en-CA"/>
              </w:rPr>
            </w:pPr>
          </w:p>
        </w:tc>
      </w:tr>
      <w:tr w:rsidR="006346A0" w:rsidRPr="00CC6066" w14:paraId="09D9F602"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73D6E136" w14:textId="77777777" w:rsidR="006346A0" w:rsidRPr="00CC6066" w:rsidRDefault="006346A0" w:rsidP="004533F0">
            <w:pPr>
              <w:rPr>
                <w:color w:val="000000"/>
                <w:sz w:val="16"/>
                <w:szCs w:val="16"/>
                <w:lang w:eastAsia="en-CA"/>
              </w:rPr>
            </w:pPr>
            <w:r w:rsidRPr="00CC6066">
              <w:rPr>
                <w:color w:val="000000"/>
                <w:sz w:val="16"/>
                <w:szCs w:val="16"/>
                <w:lang w:eastAsia="en-CA"/>
              </w:rPr>
              <w:t>I:01/02</w:t>
            </w:r>
          </w:p>
        </w:tc>
        <w:tc>
          <w:tcPr>
            <w:tcW w:w="3330" w:type="dxa"/>
            <w:tcBorders>
              <w:top w:val="nil"/>
              <w:left w:val="nil"/>
              <w:bottom w:val="single" w:sz="8" w:space="0" w:color="000000"/>
              <w:right w:val="single" w:sz="8" w:space="0" w:color="000000"/>
            </w:tcBorders>
            <w:shd w:val="clear" w:color="auto" w:fill="auto"/>
            <w:noWrap/>
            <w:vAlign w:val="center"/>
            <w:hideMark/>
          </w:tcPr>
          <w:p w14:paraId="158ADB6B" w14:textId="77777777" w:rsidR="006346A0" w:rsidRPr="00CC6066" w:rsidRDefault="006346A0" w:rsidP="004533F0">
            <w:pPr>
              <w:rPr>
                <w:color w:val="000000"/>
                <w:sz w:val="16"/>
                <w:szCs w:val="16"/>
                <w:lang w:eastAsia="en-CA"/>
              </w:rPr>
            </w:pPr>
            <w:r w:rsidRPr="00CC6066">
              <w:rPr>
                <w:color w:val="000000"/>
                <w:sz w:val="16"/>
                <w:szCs w:val="16"/>
                <w:lang w:eastAsia="en-CA"/>
              </w:rPr>
              <w:t>Phase Fail Alarm</w:t>
            </w:r>
          </w:p>
        </w:tc>
        <w:tc>
          <w:tcPr>
            <w:tcW w:w="4770" w:type="dxa"/>
            <w:tcBorders>
              <w:top w:val="nil"/>
              <w:left w:val="nil"/>
              <w:bottom w:val="single" w:sz="8" w:space="0" w:color="000000"/>
              <w:right w:val="single" w:sz="8" w:space="0" w:color="000000"/>
            </w:tcBorders>
            <w:shd w:val="clear" w:color="auto" w:fill="auto"/>
            <w:noWrap/>
            <w:vAlign w:val="center"/>
          </w:tcPr>
          <w:p w14:paraId="0B1042A9" w14:textId="77777777" w:rsidR="006346A0" w:rsidRPr="00CC6066" w:rsidRDefault="006346A0" w:rsidP="004533F0">
            <w:pPr>
              <w:jc w:val="center"/>
              <w:rPr>
                <w:color w:val="000000"/>
                <w:sz w:val="16"/>
                <w:szCs w:val="16"/>
                <w:lang w:eastAsia="en-CA"/>
              </w:rPr>
            </w:pPr>
          </w:p>
        </w:tc>
      </w:tr>
      <w:tr w:rsidR="006346A0" w:rsidRPr="00CC6066" w14:paraId="13EEC141"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09BF6F70" w14:textId="77777777" w:rsidR="006346A0" w:rsidRPr="00CC6066" w:rsidRDefault="006346A0" w:rsidP="004533F0">
            <w:pPr>
              <w:rPr>
                <w:color w:val="000000"/>
                <w:sz w:val="16"/>
                <w:szCs w:val="16"/>
                <w:lang w:eastAsia="en-CA"/>
              </w:rPr>
            </w:pPr>
            <w:r w:rsidRPr="00CC6066">
              <w:rPr>
                <w:color w:val="000000"/>
                <w:sz w:val="16"/>
                <w:szCs w:val="16"/>
                <w:lang w:eastAsia="en-CA"/>
              </w:rPr>
              <w:t>I:01/03</w:t>
            </w:r>
          </w:p>
        </w:tc>
        <w:tc>
          <w:tcPr>
            <w:tcW w:w="3330" w:type="dxa"/>
            <w:tcBorders>
              <w:top w:val="nil"/>
              <w:left w:val="nil"/>
              <w:bottom w:val="single" w:sz="8" w:space="0" w:color="000000"/>
              <w:right w:val="single" w:sz="8" w:space="0" w:color="000000"/>
            </w:tcBorders>
            <w:shd w:val="clear" w:color="auto" w:fill="auto"/>
            <w:noWrap/>
            <w:vAlign w:val="center"/>
            <w:hideMark/>
          </w:tcPr>
          <w:p w14:paraId="1022E4D2" w14:textId="77777777" w:rsidR="006346A0" w:rsidRPr="00CC6066" w:rsidRDefault="006346A0" w:rsidP="004533F0">
            <w:pPr>
              <w:rPr>
                <w:color w:val="000000"/>
                <w:sz w:val="16"/>
                <w:szCs w:val="16"/>
                <w:lang w:eastAsia="en-CA"/>
              </w:rPr>
            </w:pPr>
            <w:r w:rsidRPr="00CC6066">
              <w:rPr>
                <w:color w:val="000000"/>
                <w:sz w:val="16"/>
                <w:szCs w:val="16"/>
                <w:lang w:eastAsia="en-CA"/>
              </w:rPr>
              <w:t>TVSS Alarm</w:t>
            </w:r>
          </w:p>
        </w:tc>
        <w:tc>
          <w:tcPr>
            <w:tcW w:w="4770" w:type="dxa"/>
            <w:tcBorders>
              <w:top w:val="nil"/>
              <w:left w:val="nil"/>
              <w:bottom w:val="single" w:sz="8" w:space="0" w:color="000000"/>
              <w:right w:val="single" w:sz="8" w:space="0" w:color="000000"/>
            </w:tcBorders>
            <w:shd w:val="clear" w:color="auto" w:fill="auto"/>
            <w:noWrap/>
            <w:vAlign w:val="center"/>
          </w:tcPr>
          <w:p w14:paraId="25B10A8E" w14:textId="77777777" w:rsidR="006346A0" w:rsidRPr="00CC6066" w:rsidRDefault="006346A0" w:rsidP="004533F0">
            <w:pPr>
              <w:jc w:val="center"/>
              <w:rPr>
                <w:color w:val="000000"/>
                <w:sz w:val="16"/>
                <w:szCs w:val="16"/>
                <w:lang w:eastAsia="en-CA"/>
              </w:rPr>
            </w:pPr>
          </w:p>
        </w:tc>
      </w:tr>
      <w:tr w:rsidR="006346A0" w:rsidRPr="00CC6066" w14:paraId="12CA4FFD"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4978A205" w14:textId="77777777" w:rsidR="006346A0" w:rsidRPr="00CC6066" w:rsidRDefault="006346A0" w:rsidP="004533F0">
            <w:pPr>
              <w:rPr>
                <w:color w:val="000000"/>
                <w:sz w:val="16"/>
                <w:szCs w:val="16"/>
                <w:lang w:eastAsia="en-CA"/>
              </w:rPr>
            </w:pPr>
            <w:r w:rsidRPr="00CC6066">
              <w:rPr>
                <w:color w:val="000000"/>
                <w:sz w:val="16"/>
                <w:szCs w:val="16"/>
                <w:lang w:eastAsia="en-CA"/>
              </w:rPr>
              <w:t>I:01/04</w:t>
            </w:r>
          </w:p>
        </w:tc>
        <w:tc>
          <w:tcPr>
            <w:tcW w:w="3330" w:type="dxa"/>
            <w:tcBorders>
              <w:top w:val="nil"/>
              <w:left w:val="nil"/>
              <w:bottom w:val="single" w:sz="8" w:space="0" w:color="000000"/>
              <w:right w:val="single" w:sz="8" w:space="0" w:color="000000"/>
            </w:tcBorders>
            <w:shd w:val="clear" w:color="auto" w:fill="auto"/>
            <w:noWrap/>
            <w:vAlign w:val="center"/>
            <w:hideMark/>
          </w:tcPr>
          <w:p w14:paraId="33EC77A1" w14:textId="77777777" w:rsidR="006346A0" w:rsidRPr="00CC6066" w:rsidRDefault="006346A0" w:rsidP="004533F0">
            <w:pPr>
              <w:rPr>
                <w:color w:val="000000"/>
                <w:sz w:val="16"/>
                <w:szCs w:val="16"/>
                <w:lang w:eastAsia="en-CA"/>
              </w:rPr>
            </w:pPr>
            <w:r w:rsidRPr="00CC6066">
              <w:rPr>
                <w:color w:val="000000"/>
                <w:sz w:val="16"/>
                <w:szCs w:val="16"/>
                <w:lang w:eastAsia="en-CA"/>
              </w:rPr>
              <w:t>Building Illegal Entry Alarm</w:t>
            </w:r>
          </w:p>
        </w:tc>
        <w:tc>
          <w:tcPr>
            <w:tcW w:w="4770" w:type="dxa"/>
            <w:tcBorders>
              <w:top w:val="nil"/>
              <w:left w:val="nil"/>
              <w:bottom w:val="single" w:sz="8" w:space="0" w:color="000000"/>
              <w:right w:val="single" w:sz="8" w:space="0" w:color="000000"/>
            </w:tcBorders>
            <w:shd w:val="clear" w:color="auto" w:fill="auto"/>
            <w:noWrap/>
            <w:vAlign w:val="center"/>
          </w:tcPr>
          <w:p w14:paraId="11B61EDA" w14:textId="77777777" w:rsidR="006346A0" w:rsidRPr="00CC6066" w:rsidRDefault="006346A0" w:rsidP="004533F0">
            <w:pPr>
              <w:jc w:val="center"/>
              <w:rPr>
                <w:color w:val="000000"/>
                <w:sz w:val="16"/>
                <w:szCs w:val="16"/>
                <w:lang w:eastAsia="en-CA"/>
              </w:rPr>
            </w:pPr>
          </w:p>
        </w:tc>
      </w:tr>
      <w:tr w:rsidR="006346A0" w:rsidRPr="00CC6066" w14:paraId="4D769BD6"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766B58A0" w14:textId="77777777" w:rsidR="006346A0" w:rsidRPr="00CC6066" w:rsidRDefault="006346A0" w:rsidP="004533F0">
            <w:pPr>
              <w:rPr>
                <w:color w:val="000000"/>
                <w:sz w:val="16"/>
                <w:szCs w:val="16"/>
                <w:lang w:eastAsia="en-CA"/>
              </w:rPr>
            </w:pPr>
            <w:r w:rsidRPr="00CC6066">
              <w:rPr>
                <w:color w:val="000000"/>
                <w:sz w:val="16"/>
                <w:szCs w:val="16"/>
                <w:lang w:eastAsia="en-CA"/>
              </w:rPr>
              <w:t>I:01/05</w:t>
            </w:r>
          </w:p>
        </w:tc>
        <w:tc>
          <w:tcPr>
            <w:tcW w:w="3330" w:type="dxa"/>
            <w:tcBorders>
              <w:top w:val="nil"/>
              <w:left w:val="nil"/>
              <w:bottom w:val="single" w:sz="8" w:space="0" w:color="000000"/>
              <w:right w:val="single" w:sz="8" w:space="0" w:color="000000"/>
            </w:tcBorders>
            <w:shd w:val="clear" w:color="auto" w:fill="auto"/>
            <w:noWrap/>
            <w:vAlign w:val="center"/>
            <w:hideMark/>
          </w:tcPr>
          <w:p w14:paraId="0F33E96A" w14:textId="77777777" w:rsidR="006346A0" w:rsidRPr="00CC6066" w:rsidRDefault="006346A0" w:rsidP="004533F0">
            <w:pPr>
              <w:rPr>
                <w:color w:val="000000"/>
                <w:sz w:val="16"/>
                <w:szCs w:val="16"/>
                <w:lang w:eastAsia="en-CA"/>
              </w:rPr>
            </w:pPr>
            <w:r w:rsidRPr="00CC6066">
              <w:rPr>
                <w:color w:val="000000"/>
                <w:sz w:val="16"/>
                <w:szCs w:val="16"/>
                <w:lang w:eastAsia="en-CA"/>
              </w:rPr>
              <w:t>Building Security System Armed</w:t>
            </w:r>
          </w:p>
        </w:tc>
        <w:tc>
          <w:tcPr>
            <w:tcW w:w="4770" w:type="dxa"/>
            <w:tcBorders>
              <w:top w:val="nil"/>
              <w:left w:val="nil"/>
              <w:bottom w:val="single" w:sz="8" w:space="0" w:color="000000"/>
              <w:right w:val="single" w:sz="8" w:space="0" w:color="000000"/>
            </w:tcBorders>
            <w:shd w:val="clear" w:color="auto" w:fill="auto"/>
            <w:noWrap/>
            <w:vAlign w:val="center"/>
          </w:tcPr>
          <w:p w14:paraId="558E4194" w14:textId="77777777" w:rsidR="006346A0" w:rsidRPr="00CC6066" w:rsidRDefault="006346A0" w:rsidP="004533F0">
            <w:pPr>
              <w:jc w:val="center"/>
              <w:rPr>
                <w:color w:val="000000"/>
                <w:sz w:val="16"/>
                <w:szCs w:val="16"/>
                <w:lang w:eastAsia="en-CA"/>
              </w:rPr>
            </w:pPr>
          </w:p>
        </w:tc>
      </w:tr>
      <w:tr w:rsidR="006346A0" w:rsidRPr="00CC6066" w14:paraId="7BC8A011"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A454F1C" w14:textId="77777777" w:rsidR="006346A0" w:rsidRPr="00CC6066" w:rsidRDefault="006346A0" w:rsidP="004533F0">
            <w:pPr>
              <w:rPr>
                <w:color w:val="000000"/>
                <w:sz w:val="16"/>
                <w:szCs w:val="16"/>
                <w:lang w:eastAsia="en-CA"/>
              </w:rPr>
            </w:pPr>
            <w:r w:rsidRPr="00CC6066">
              <w:rPr>
                <w:color w:val="000000"/>
                <w:sz w:val="16"/>
                <w:szCs w:val="16"/>
                <w:lang w:eastAsia="en-CA"/>
              </w:rPr>
              <w:t>I:01/06</w:t>
            </w:r>
          </w:p>
        </w:tc>
        <w:tc>
          <w:tcPr>
            <w:tcW w:w="3330" w:type="dxa"/>
            <w:tcBorders>
              <w:top w:val="nil"/>
              <w:left w:val="nil"/>
              <w:bottom w:val="single" w:sz="8" w:space="0" w:color="000000"/>
              <w:right w:val="single" w:sz="8" w:space="0" w:color="000000"/>
            </w:tcBorders>
            <w:shd w:val="clear" w:color="auto" w:fill="auto"/>
            <w:noWrap/>
            <w:vAlign w:val="center"/>
            <w:hideMark/>
          </w:tcPr>
          <w:p w14:paraId="2FF8D45E" w14:textId="77777777" w:rsidR="006346A0" w:rsidRPr="00CC6066" w:rsidRDefault="006346A0" w:rsidP="004533F0">
            <w:pPr>
              <w:rPr>
                <w:color w:val="000000"/>
                <w:sz w:val="16"/>
                <w:szCs w:val="16"/>
                <w:lang w:eastAsia="en-CA"/>
              </w:rPr>
            </w:pPr>
            <w:r w:rsidRPr="00CC6066">
              <w:rPr>
                <w:color w:val="000000"/>
                <w:sz w:val="16"/>
                <w:szCs w:val="16"/>
                <w:lang w:eastAsia="en-CA"/>
              </w:rPr>
              <w:t>Well 9a Pump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77F7E2E7" w14:textId="77777777" w:rsidR="006346A0" w:rsidRPr="00CC6066" w:rsidRDefault="006346A0" w:rsidP="004533F0">
            <w:pPr>
              <w:jc w:val="center"/>
              <w:rPr>
                <w:color w:val="000000"/>
                <w:sz w:val="16"/>
                <w:szCs w:val="16"/>
                <w:lang w:eastAsia="en-CA"/>
              </w:rPr>
            </w:pPr>
          </w:p>
        </w:tc>
      </w:tr>
      <w:tr w:rsidR="006346A0" w:rsidRPr="00CC6066" w14:paraId="11D815DC"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AB19899" w14:textId="77777777" w:rsidR="006346A0" w:rsidRPr="00CC6066" w:rsidRDefault="006346A0" w:rsidP="004533F0">
            <w:pPr>
              <w:rPr>
                <w:color w:val="000000"/>
                <w:sz w:val="16"/>
                <w:szCs w:val="16"/>
                <w:lang w:eastAsia="en-CA"/>
              </w:rPr>
            </w:pPr>
            <w:r w:rsidRPr="00CC6066">
              <w:rPr>
                <w:color w:val="000000"/>
                <w:sz w:val="16"/>
                <w:szCs w:val="16"/>
                <w:lang w:eastAsia="en-CA"/>
              </w:rPr>
              <w:t>I:01/07</w:t>
            </w:r>
          </w:p>
        </w:tc>
        <w:tc>
          <w:tcPr>
            <w:tcW w:w="3330" w:type="dxa"/>
            <w:tcBorders>
              <w:top w:val="nil"/>
              <w:left w:val="nil"/>
              <w:bottom w:val="single" w:sz="8" w:space="0" w:color="000000"/>
              <w:right w:val="single" w:sz="8" w:space="0" w:color="000000"/>
            </w:tcBorders>
            <w:shd w:val="clear" w:color="auto" w:fill="auto"/>
            <w:noWrap/>
            <w:vAlign w:val="center"/>
            <w:hideMark/>
          </w:tcPr>
          <w:p w14:paraId="6A37F920" w14:textId="77777777" w:rsidR="006346A0" w:rsidRPr="00CC6066" w:rsidRDefault="006346A0" w:rsidP="004533F0">
            <w:pPr>
              <w:rPr>
                <w:color w:val="000000"/>
                <w:sz w:val="16"/>
                <w:szCs w:val="16"/>
                <w:lang w:eastAsia="en-CA"/>
              </w:rPr>
            </w:pPr>
            <w:r w:rsidRPr="00CC6066">
              <w:rPr>
                <w:color w:val="000000"/>
                <w:sz w:val="16"/>
                <w:szCs w:val="16"/>
                <w:lang w:eastAsia="en-CA"/>
              </w:rPr>
              <w:t>Generator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005D2EC6" w14:textId="77777777" w:rsidR="006346A0" w:rsidRPr="00CC6066" w:rsidRDefault="006346A0" w:rsidP="004533F0">
            <w:pPr>
              <w:jc w:val="center"/>
              <w:rPr>
                <w:color w:val="000000"/>
                <w:sz w:val="16"/>
                <w:szCs w:val="16"/>
                <w:lang w:eastAsia="en-CA"/>
              </w:rPr>
            </w:pPr>
          </w:p>
        </w:tc>
      </w:tr>
      <w:tr w:rsidR="006346A0" w:rsidRPr="00CC6066" w14:paraId="045E3566" w14:textId="77777777" w:rsidTr="004533F0">
        <w:trPr>
          <w:trHeight w:val="300"/>
        </w:trPr>
        <w:tc>
          <w:tcPr>
            <w:tcW w:w="1365"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9CB47AE" w14:textId="77777777" w:rsidR="006346A0" w:rsidRPr="00CC6066" w:rsidRDefault="006346A0" w:rsidP="004533F0">
            <w:pPr>
              <w:rPr>
                <w:color w:val="000000"/>
                <w:sz w:val="16"/>
                <w:szCs w:val="16"/>
                <w:lang w:eastAsia="en-CA"/>
              </w:rPr>
            </w:pPr>
            <w:r w:rsidRPr="00CC6066">
              <w:rPr>
                <w:color w:val="000000"/>
                <w:sz w:val="16"/>
                <w:szCs w:val="16"/>
                <w:lang w:eastAsia="en-CA"/>
              </w:rPr>
              <w:t>I:01/08</w:t>
            </w:r>
          </w:p>
        </w:tc>
        <w:tc>
          <w:tcPr>
            <w:tcW w:w="3330" w:type="dxa"/>
            <w:tcBorders>
              <w:top w:val="nil"/>
              <w:left w:val="nil"/>
              <w:bottom w:val="single" w:sz="8" w:space="0" w:color="000000"/>
              <w:right w:val="single" w:sz="8" w:space="0" w:color="000000"/>
            </w:tcBorders>
            <w:shd w:val="clear" w:color="auto" w:fill="auto"/>
            <w:noWrap/>
            <w:vAlign w:val="center"/>
            <w:hideMark/>
          </w:tcPr>
          <w:p w14:paraId="7689AD3D" w14:textId="77777777" w:rsidR="006346A0" w:rsidRPr="00CC6066" w:rsidRDefault="006346A0" w:rsidP="004533F0">
            <w:pPr>
              <w:rPr>
                <w:color w:val="000000"/>
                <w:sz w:val="16"/>
                <w:szCs w:val="16"/>
                <w:lang w:eastAsia="en-CA"/>
              </w:rPr>
            </w:pPr>
            <w:r w:rsidRPr="00CC6066">
              <w:rPr>
                <w:color w:val="000000"/>
                <w:sz w:val="16"/>
                <w:szCs w:val="16"/>
                <w:lang w:eastAsia="en-CA"/>
              </w:rPr>
              <w:t xml:space="preserve"> Well 9b Pump Room Fire Alarm Status</w:t>
            </w:r>
          </w:p>
        </w:tc>
        <w:tc>
          <w:tcPr>
            <w:tcW w:w="4770" w:type="dxa"/>
            <w:tcBorders>
              <w:top w:val="nil"/>
              <w:left w:val="nil"/>
              <w:bottom w:val="single" w:sz="8" w:space="0" w:color="000000"/>
              <w:right w:val="single" w:sz="8" w:space="0" w:color="000000"/>
            </w:tcBorders>
            <w:shd w:val="clear" w:color="auto" w:fill="auto"/>
            <w:noWrap/>
            <w:vAlign w:val="center"/>
          </w:tcPr>
          <w:p w14:paraId="1AC7F712" w14:textId="77777777" w:rsidR="006346A0" w:rsidRPr="00CC6066" w:rsidRDefault="006346A0" w:rsidP="004533F0">
            <w:pPr>
              <w:jc w:val="center"/>
              <w:rPr>
                <w:color w:val="000000"/>
                <w:sz w:val="16"/>
                <w:szCs w:val="16"/>
                <w:lang w:eastAsia="en-CA"/>
              </w:rPr>
            </w:pPr>
          </w:p>
        </w:tc>
      </w:tr>
    </w:tbl>
    <w:p w14:paraId="5ABC40A1" w14:textId="77777777" w:rsidR="006346A0" w:rsidRDefault="006346A0" w:rsidP="00E52878">
      <w:pPr>
        <w:spacing w:after="200" w:line="276" w:lineRule="auto"/>
        <w:rPr>
          <w:rFonts w:eastAsiaTheme="minorHAnsi"/>
          <w:b/>
          <w:sz w:val="28"/>
          <w:szCs w:val="28"/>
        </w:rPr>
      </w:pPr>
    </w:p>
    <w:p w14:paraId="0811C889" w14:textId="77777777" w:rsidR="006346A0" w:rsidRDefault="006346A0" w:rsidP="00E52878">
      <w:pPr>
        <w:spacing w:after="200" w:line="276" w:lineRule="auto"/>
        <w:rPr>
          <w:rFonts w:eastAsiaTheme="minorHAnsi"/>
          <w:b/>
          <w:sz w:val="28"/>
          <w:szCs w:val="28"/>
        </w:rPr>
      </w:pPr>
    </w:p>
    <w:p w14:paraId="15361F2A" w14:textId="473CF1B7" w:rsidR="00E52878" w:rsidRPr="00E73CF8" w:rsidRDefault="00E52878" w:rsidP="00E52878">
      <w:pPr>
        <w:spacing w:after="200" w:line="276" w:lineRule="auto"/>
        <w:rPr>
          <w:rFonts w:eastAsiaTheme="minorHAnsi"/>
          <w:b/>
          <w:sz w:val="28"/>
          <w:szCs w:val="28"/>
        </w:rPr>
      </w:pPr>
      <w:r w:rsidRPr="00E73CF8">
        <w:rPr>
          <w:rFonts w:eastAsiaTheme="minorHAnsi"/>
          <w:b/>
          <w:sz w:val="28"/>
          <w:szCs w:val="28"/>
        </w:rPr>
        <w:t xml:space="preserve">Deficiencies </w:t>
      </w:r>
    </w:p>
    <w:p w14:paraId="585638AB" w14:textId="77777777" w:rsidR="00E52878" w:rsidRPr="00E73CF8" w:rsidRDefault="00E52878" w:rsidP="00E52878">
      <w:pPr>
        <w:spacing w:after="200" w:line="276" w:lineRule="auto"/>
        <w:rPr>
          <w:rFonts w:eastAsiaTheme="minorHAnsi"/>
          <w:i/>
          <w:sz w:val="22"/>
          <w:szCs w:val="22"/>
          <w:u w:val="single"/>
        </w:rPr>
      </w:pPr>
      <w:r w:rsidRPr="00E73CF8">
        <w:rPr>
          <w:rFonts w:eastAsiaTheme="minorHAnsi"/>
          <w:i/>
          <w:sz w:val="22"/>
          <w:szCs w:val="22"/>
          <w:u w:val="single"/>
        </w:rPr>
        <w:t>Insert Appendix 9k – Standard Deficiency Sheet here.</w:t>
      </w:r>
    </w:p>
    <w:p w14:paraId="7EC8CA9D" w14:textId="77777777" w:rsidR="00E0234C" w:rsidRPr="00E73CF8" w:rsidRDefault="00E52878" w:rsidP="00CE0672">
      <w:pPr>
        <w:spacing w:after="200" w:line="276" w:lineRule="auto"/>
        <w:rPr>
          <w:rFonts w:eastAsiaTheme="minorHAnsi"/>
          <w:sz w:val="22"/>
          <w:szCs w:val="22"/>
        </w:rPr>
      </w:pPr>
      <w:r w:rsidRPr="00E73CF8">
        <w:rPr>
          <w:rFonts w:eastAsiaTheme="minorHAnsi"/>
          <w:sz w:val="22"/>
          <w:szCs w:val="22"/>
        </w:rPr>
        <w:t xml:space="preserve">Hand written notes are not to be replaced with typed notes later nor are these sheets to be removed or replaced in the binder at any time. </w:t>
      </w:r>
    </w:p>
    <w:sectPr w:rsidR="00E0234C" w:rsidRPr="00E73CF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82D99" w14:textId="77777777" w:rsidR="000103AD" w:rsidRDefault="000103AD" w:rsidP="00971A56">
      <w:r>
        <w:separator/>
      </w:r>
    </w:p>
  </w:endnote>
  <w:endnote w:type="continuationSeparator" w:id="0">
    <w:p w14:paraId="6298E54D" w14:textId="77777777" w:rsidR="000103AD" w:rsidRDefault="000103AD" w:rsidP="00971A56">
      <w:r>
        <w:continuationSeparator/>
      </w:r>
    </w:p>
  </w:endnote>
  <w:endnote w:type="continuationNotice" w:id="1">
    <w:p w14:paraId="3B8596D1" w14:textId="77777777" w:rsidR="000103AD" w:rsidRDefault="00010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369838"/>
      <w:docPartObj>
        <w:docPartGallery w:val="Page Numbers (Bottom of Page)"/>
        <w:docPartUnique/>
      </w:docPartObj>
    </w:sdtPr>
    <w:sdtEndPr>
      <w:rPr>
        <w:noProof/>
      </w:rPr>
    </w:sdtEndPr>
    <w:sdtContent>
      <w:p w14:paraId="7811E8B6" w14:textId="3FB04CA0" w:rsidR="00971A56" w:rsidRDefault="00971A56">
        <w:pPr>
          <w:pStyle w:val="Footer"/>
          <w:jc w:val="right"/>
        </w:pPr>
        <w:r>
          <w:fldChar w:fldCharType="begin"/>
        </w:r>
        <w:r>
          <w:instrText xml:space="preserve"> PAGE   \* MERGEFORMAT </w:instrText>
        </w:r>
        <w:r>
          <w:fldChar w:fldCharType="separate"/>
        </w:r>
        <w:r w:rsidR="003B5751">
          <w:rPr>
            <w:noProof/>
          </w:rPr>
          <w:t>2</w:t>
        </w:r>
        <w:r>
          <w:rPr>
            <w:noProof/>
          </w:rPr>
          <w:fldChar w:fldCharType="end"/>
        </w:r>
      </w:p>
    </w:sdtContent>
  </w:sdt>
  <w:p w14:paraId="62197BBC" w14:textId="77777777" w:rsidR="00971A56" w:rsidRDefault="00971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F2462" w14:textId="77777777" w:rsidR="000103AD" w:rsidRDefault="000103AD" w:rsidP="00971A56">
      <w:r>
        <w:separator/>
      </w:r>
    </w:p>
  </w:footnote>
  <w:footnote w:type="continuationSeparator" w:id="0">
    <w:p w14:paraId="6AF877E0" w14:textId="77777777" w:rsidR="000103AD" w:rsidRDefault="000103AD" w:rsidP="00971A56">
      <w:r>
        <w:continuationSeparator/>
      </w:r>
    </w:p>
  </w:footnote>
  <w:footnote w:type="continuationNotice" w:id="1">
    <w:p w14:paraId="15B5D2DE" w14:textId="77777777" w:rsidR="000103AD" w:rsidRDefault="000103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4334" w14:textId="77777777" w:rsidR="007D38C0" w:rsidRDefault="007D3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7585"/>
    <w:multiLevelType w:val="hybridMultilevel"/>
    <w:tmpl w:val="95566F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7178E8"/>
    <w:multiLevelType w:val="hybridMultilevel"/>
    <w:tmpl w:val="43080080"/>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5F9A5040"/>
    <w:multiLevelType w:val="hybridMultilevel"/>
    <w:tmpl w:val="BF884C32"/>
    <w:lvl w:ilvl="0" w:tplc="0EC8852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CA" w:vendorID="64" w:dllVersion="131078" w:nlCheck="1" w:checkStyle="1"/>
  <w:activeWritingStyle w:appName="MSWord" w:lang="en-US" w:vendorID="64" w:dllVersion="131078" w:nlCheck="1" w:checkStyle="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C0"/>
    <w:rsid w:val="000103AD"/>
    <w:rsid w:val="000D1C00"/>
    <w:rsid w:val="000D4DA6"/>
    <w:rsid w:val="00221670"/>
    <w:rsid w:val="002A0716"/>
    <w:rsid w:val="003B5751"/>
    <w:rsid w:val="004756E3"/>
    <w:rsid w:val="0048275B"/>
    <w:rsid w:val="004858E7"/>
    <w:rsid w:val="004E0E1F"/>
    <w:rsid w:val="0055380C"/>
    <w:rsid w:val="00607146"/>
    <w:rsid w:val="006346A0"/>
    <w:rsid w:val="006B431D"/>
    <w:rsid w:val="007B5EB0"/>
    <w:rsid w:val="007D38C0"/>
    <w:rsid w:val="0080565B"/>
    <w:rsid w:val="00882FD2"/>
    <w:rsid w:val="008A3F67"/>
    <w:rsid w:val="00940380"/>
    <w:rsid w:val="00971A56"/>
    <w:rsid w:val="00990677"/>
    <w:rsid w:val="00A93DBF"/>
    <w:rsid w:val="00CE0672"/>
    <w:rsid w:val="00D11C2B"/>
    <w:rsid w:val="00D340C0"/>
    <w:rsid w:val="00D957D8"/>
    <w:rsid w:val="00DD33D6"/>
    <w:rsid w:val="00DE60FD"/>
    <w:rsid w:val="00E0234C"/>
    <w:rsid w:val="00E30064"/>
    <w:rsid w:val="00E52878"/>
    <w:rsid w:val="00E73CF8"/>
    <w:rsid w:val="00E935B0"/>
    <w:rsid w:val="00FC28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0DC2"/>
  <w15:docId w15:val="{05868CD9-EC00-49EC-8A49-EBB89DE5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8E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4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35B0"/>
    <w:pPr>
      <w:spacing w:after="60"/>
      <w:jc w:val="center"/>
      <w:outlineLvl w:val="1"/>
    </w:pPr>
    <w:rPr>
      <w:rFonts w:ascii="Calibri Light" w:hAnsi="Calibri Light"/>
      <w:szCs w:val="24"/>
      <w:lang w:val="en-US"/>
    </w:rPr>
  </w:style>
  <w:style w:type="character" w:customStyle="1" w:styleId="SubtitleChar">
    <w:name w:val="Subtitle Char"/>
    <w:basedOn w:val="DefaultParagraphFont"/>
    <w:link w:val="Subtitle"/>
    <w:rsid w:val="00E935B0"/>
    <w:rPr>
      <w:rFonts w:ascii="Calibri Light" w:eastAsia="Times New Roman" w:hAnsi="Calibri Light" w:cs="Times New Roman"/>
      <w:sz w:val="24"/>
      <w:szCs w:val="24"/>
      <w:lang w:val="en-US"/>
    </w:rPr>
  </w:style>
  <w:style w:type="paragraph" w:styleId="Header">
    <w:name w:val="header"/>
    <w:basedOn w:val="Normal"/>
    <w:link w:val="HeaderChar"/>
    <w:rsid w:val="00E935B0"/>
    <w:pPr>
      <w:tabs>
        <w:tab w:val="center" w:pos="4320"/>
        <w:tab w:val="right" w:pos="8640"/>
      </w:tabs>
    </w:pPr>
    <w:rPr>
      <w:lang w:val="en-US"/>
    </w:rPr>
  </w:style>
  <w:style w:type="character" w:customStyle="1" w:styleId="HeaderChar">
    <w:name w:val="Header Char"/>
    <w:basedOn w:val="DefaultParagraphFont"/>
    <w:link w:val="Header"/>
    <w:rsid w:val="00E935B0"/>
    <w:rPr>
      <w:rFonts w:ascii="Times New Roman" w:eastAsia="Times New Roman" w:hAnsi="Times New Roman" w:cs="Times New Roman"/>
      <w:sz w:val="24"/>
      <w:szCs w:val="20"/>
      <w:lang w:val="en-US"/>
    </w:rPr>
  </w:style>
  <w:style w:type="paragraph" w:styleId="Caption">
    <w:name w:val="caption"/>
    <w:basedOn w:val="Normal"/>
    <w:next w:val="Normal"/>
    <w:qFormat/>
    <w:rsid w:val="00E935B0"/>
    <w:pPr>
      <w:spacing w:before="120" w:after="120"/>
    </w:pPr>
    <w:rPr>
      <w:b/>
      <w:lang w:val="en-US"/>
    </w:rPr>
  </w:style>
  <w:style w:type="paragraph" w:styleId="ListParagraph">
    <w:name w:val="List Paragraph"/>
    <w:basedOn w:val="Normal"/>
    <w:uiPriority w:val="34"/>
    <w:qFormat/>
    <w:rsid w:val="00E935B0"/>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D11C2B"/>
    <w:rPr>
      <w:rFonts w:ascii="Tahoma" w:hAnsi="Tahoma" w:cs="Tahoma"/>
      <w:sz w:val="16"/>
      <w:szCs w:val="16"/>
    </w:rPr>
  </w:style>
  <w:style w:type="character" w:customStyle="1" w:styleId="BalloonTextChar">
    <w:name w:val="Balloon Text Char"/>
    <w:basedOn w:val="DefaultParagraphFont"/>
    <w:link w:val="BalloonText"/>
    <w:uiPriority w:val="99"/>
    <w:semiHidden/>
    <w:rsid w:val="00D11C2B"/>
    <w:rPr>
      <w:rFonts w:ascii="Tahoma" w:eastAsia="Times New Roman" w:hAnsi="Tahoma" w:cs="Tahoma"/>
      <w:sz w:val="16"/>
      <w:szCs w:val="16"/>
    </w:rPr>
  </w:style>
  <w:style w:type="paragraph" w:styleId="Footer">
    <w:name w:val="footer"/>
    <w:basedOn w:val="Normal"/>
    <w:link w:val="FooterChar"/>
    <w:uiPriority w:val="99"/>
    <w:unhideWhenUsed/>
    <w:rsid w:val="00971A56"/>
    <w:pPr>
      <w:tabs>
        <w:tab w:val="center" w:pos="4680"/>
        <w:tab w:val="right" w:pos="9360"/>
      </w:tabs>
    </w:pPr>
  </w:style>
  <w:style w:type="character" w:customStyle="1" w:styleId="FooterChar">
    <w:name w:val="Footer Char"/>
    <w:basedOn w:val="DefaultParagraphFont"/>
    <w:link w:val="Footer"/>
    <w:uiPriority w:val="99"/>
    <w:rsid w:val="00971A56"/>
    <w:rPr>
      <w:rFonts w:ascii="Times New Roman" w:eastAsia="Times New Roman" w:hAnsi="Times New Roman" w:cs="Times New Roman"/>
      <w:sz w:val="24"/>
      <w:szCs w:val="20"/>
    </w:rPr>
  </w:style>
  <w:style w:type="paragraph" w:styleId="Revision">
    <w:name w:val="Revision"/>
    <w:hidden/>
    <w:uiPriority w:val="99"/>
    <w:semiHidden/>
    <w:rsid w:val="007D38C0"/>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947692DC8B2047A6A8A6ABB2F05EA6" ma:contentTypeVersion="11" ma:contentTypeDescription="Create a new document." ma:contentTypeScope="" ma:versionID="04bcde51a9ff43be471fdc961a1a2a8e">
  <xsd:schema xmlns:xsd="http://www.w3.org/2001/XMLSchema" xmlns:xs="http://www.w3.org/2001/XMLSchema" xmlns:p="http://schemas.microsoft.com/office/2006/metadata/properties" xmlns:ns2="750715fa-8ca6-46f3-9f70-8600f9579dd3" xmlns:ns3="0b2909f5-9263-416c-ab24-e065986e4c86" targetNamespace="http://schemas.microsoft.com/office/2006/metadata/properties" ma:root="true" ma:fieldsID="db2d57dab76ce78d84f85b55af81b41b" ns2:_="" ns3:_="">
    <xsd:import namespace="750715fa-8ca6-46f3-9f70-8600f9579dd3"/>
    <xsd:import namespace="0b2909f5-9263-416c-ab24-e065986e4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715fa-8ca6-46f3-9f70-8600f9579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2909f5-9263-416c-ab24-e065986e4c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AC7DD-F6A4-49DE-A574-19E6CE979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715fa-8ca6-46f3-9f70-8600f9579dd3"/>
    <ds:schemaRef ds:uri="0b2909f5-9263-416c-ab24-e065986e4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230F84-3067-46AD-8E58-C29E6B4760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90E4AF-B958-41FA-BE59-8F90E7AF8E61}">
  <ds:schemaRefs>
    <ds:schemaRef ds:uri="http://schemas.microsoft.com/sharepoint/v3/contenttype/forms"/>
  </ds:schemaRefs>
</ds:datastoreItem>
</file>

<file path=customXml/itemProps4.xml><?xml version="1.0" encoding="utf-8"?>
<ds:datastoreItem xmlns:ds="http://schemas.openxmlformats.org/officeDocument/2006/customXml" ds:itemID="{776AA0DE-7FD5-4EAA-A948-91AA6086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1692</Words>
  <Characters>9646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Region of Halton</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David</dc:creator>
  <cp:lastModifiedBy>Holden, Rob</cp:lastModifiedBy>
  <cp:revision>6</cp:revision>
  <dcterms:created xsi:type="dcterms:W3CDTF">2017-09-07T13:04:00Z</dcterms:created>
  <dcterms:modified xsi:type="dcterms:W3CDTF">2021-11-10T20:04:00Z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0x0101001E947692DC8B2047A6A8A6ABB2F05EA6</vt:lpwstr>
  </property>
</Properties>
</file>